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56B82" w14:textId="75135C27" w:rsidR="00834BD1" w:rsidRPr="00D7269D" w:rsidRDefault="00834BD1" w:rsidP="00834BD1">
      <w:pPr>
        <w:spacing w:after="0" w:line="240" w:lineRule="auto"/>
        <w:rPr>
          <w:b/>
          <w:bCs/>
          <w:sz w:val="32"/>
          <w:szCs w:val="32"/>
        </w:rPr>
      </w:pPr>
      <w:r w:rsidRPr="00D7269D">
        <w:rPr>
          <w:b/>
          <w:bCs/>
          <w:sz w:val="32"/>
          <w:szCs w:val="32"/>
        </w:rPr>
        <w:t xml:space="preserve">Program </w:t>
      </w:r>
      <w:r>
        <w:rPr>
          <w:b/>
          <w:bCs/>
          <w:sz w:val="32"/>
          <w:szCs w:val="32"/>
        </w:rPr>
        <w:t>Self-Study Report</w:t>
      </w:r>
    </w:p>
    <w:p w14:paraId="2313A631" w14:textId="2B057263" w:rsidR="008604D0" w:rsidRDefault="008604D0" w:rsidP="00307C76">
      <w:pPr>
        <w:spacing w:after="0" w:line="240" w:lineRule="auto"/>
        <w:ind w:firstLine="360"/>
        <w:rPr>
          <w:i/>
          <w:iCs/>
        </w:rPr>
      </w:pPr>
      <w:r w:rsidRPr="00D145AC">
        <w:rPr>
          <w:i/>
          <w:iCs/>
        </w:rPr>
        <w:t>Due November 1.</w:t>
      </w:r>
    </w:p>
    <w:p w14:paraId="0970B7D5" w14:textId="77777777" w:rsidR="00D145AC" w:rsidRDefault="00D145AC" w:rsidP="008604D0">
      <w:pPr>
        <w:spacing w:after="0" w:line="240" w:lineRule="auto"/>
        <w:rPr>
          <w:i/>
          <w:iCs/>
        </w:rPr>
      </w:pPr>
    </w:p>
    <w:p w14:paraId="11B5F5CB" w14:textId="77777777" w:rsidR="00FA2153" w:rsidRPr="003E1847" w:rsidRDefault="00FA2153" w:rsidP="00FA2153">
      <w:pPr>
        <w:pStyle w:val="ListParagraph"/>
        <w:numPr>
          <w:ilvl w:val="0"/>
          <w:numId w:val="12"/>
        </w:numPr>
        <w:spacing w:after="0" w:line="240" w:lineRule="auto"/>
        <w:rPr>
          <w:b/>
          <w:bCs/>
          <w:sz w:val="32"/>
          <w:szCs w:val="32"/>
        </w:rPr>
      </w:pPr>
      <w:r w:rsidRPr="003E1847">
        <w:rPr>
          <w:b/>
          <w:bCs/>
          <w:sz w:val="32"/>
          <w:szCs w:val="32"/>
        </w:rPr>
        <w:t>Introduction</w:t>
      </w:r>
    </w:p>
    <w:p w14:paraId="0CA33A4D" w14:textId="77777777" w:rsidR="00FA2153" w:rsidRDefault="00FA2153" w:rsidP="00FA2153">
      <w:pPr>
        <w:spacing w:after="0" w:line="240" w:lineRule="auto"/>
        <w:rPr>
          <w:b/>
          <w:bCs/>
        </w:rPr>
      </w:pPr>
    </w:p>
    <w:p w14:paraId="6D004F5F" w14:textId="52299D12" w:rsidR="00FA2153" w:rsidRPr="00043942" w:rsidRDefault="00FA2153" w:rsidP="00FA2153">
      <w:pPr>
        <w:spacing w:after="0" w:line="240" w:lineRule="auto"/>
        <w:rPr>
          <w:b/>
          <w:bCs/>
        </w:rPr>
      </w:pPr>
      <w:r>
        <w:rPr>
          <w:b/>
          <w:bCs/>
        </w:rPr>
        <w:t xml:space="preserve">1.1 Type of Programs </w:t>
      </w:r>
    </w:p>
    <w:p w14:paraId="3FF1E094" w14:textId="77777777" w:rsidR="00FA2153" w:rsidRPr="00A42EDC" w:rsidRDefault="00FA2153" w:rsidP="00307C76">
      <w:pPr>
        <w:spacing w:after="0" w:line="240" w:lineRule="auto"/>
        <w:ind w:firstLine="360"/>
        <w:rPr>
          <w:i/>
          <w:iCs/>
        </w:rPr>
      </w:pPr>
      <w:r>
        <w:rPr>
          <w:i/>
          <w:iCs/>
        </w:rPr>
        <w:t>Indicate what type of program</w:t>
      </w:r>
      <w:r w:rsidRPr="00A42EDC">
        <w:rPr>
          <w:i/>
          <w:iCs/>
        </w:rPr>
        <w:t xml:space="preserve"> or programs you are reporting on in this document</w:t>
      </w:r>
      <w:r>
        <w:rPr>
          <w:i/>
          <w:iCs/>
        </w:rPr>
        <w:t>.</w:t>
      </w:r>
      <w:r>
        <w:rPr>
          <w:i/>
          <w:iCs/>
        </w:rPr>
        <w:br/>
      </w:r>
    </w:p>
    <w:p w14:paraId="3D416B5A" w14:textId="77777777" w:rsidR="00FA2153" w:rsidRPr="00DD3222" w:rsidRDefault="00FA2153" w:rsidP="00FA2153">
      <w:pPr>
        <w:pStyle w:val="ListParagraph"/>
        <w:numPr>
          <w:ilvl w:val="0"/>
          <w:numId w:val="2"/>
        </w:numPr>
        <w:spacing w:after="0" w:line="240" w:lineRule="auto"/>
        <w:rPr>
          <w:b/>
          <w:bCs/>
          <w:color w:val="006C40"/>
        </w:rPr>
      </w:pPr>
      <w:r w:rsidRPr="00DD3222">
        <w:rPr>
          <w:b/>
          <w:bCs/>
          <w:color w:val="006C40"/>
        </w:rPr>
        <w:t>Undergraduate</w:t>
      </w:r>
    </w:p>
    <w:p w14:paraId="11C03084" w14:textId="77777777" w:rsidR="00FA2153" w:rsidRPr="00DD3222" w:rsidRDefault="00FA2153" w:rsidP="00FA2153">
      <w:pPr>
        <w:pStyle w:val="ListParagraph"/>
        <w:numPr>
          <w:ilvl w:val="0"/>
          <w:numId w:val="2"/>
        </w:numPr>
        <w:spacing w:after="0" w:line="240" w:lineRule="auto"/>
        <w:rPr>
          <w:b/>
          <w:bCs/>
          <w:color w:val="006C40"/>
        </w:rPr>
      </w:pPr>
      <w:r w:rsidRPr="00DD3222">
        <w:rPr>
          <w:b/>
          <w:bCs/>
          <w:color w:val="006C40"/>
        </w:rPr>
        <w:t>Graduate</w:t>
      </w:r>
    </w:p>
    <w:p w14:paraId="1512031C" w14:textId="77777777" w:rsidR="00FA2153" w:rsidRDefault="00FA2153" w:rsidP="00FA2153">
      <w:pPr>
        <w:spacing w:after="0" w:line="240" w:lineRule="auto"/>
      </w:pPr>
    </w:p>
    <w:p w14:paraId="6F0E03C3" w14:textId="2E52732C" w:rsidR="00FA2153" w:rsidRPr="00043942" w:rsidRDefault="00FA2153" w:rsidP="00FA2153">
      <w:pPr>
        <w:spacing w:after="0" w:line="240" w:lineRule="auto"/>
        <w:rPr>
          <w:b/>
          <w:bCs/>
        </w:rPr>
      </w:pPr>
      <w:r>
        <w:rPr>
          <w:b/>
          <w:bCs/>
        </w:rPr>
        <w:t xml:space="preserve">1.2 </w:t>
      </w:r>
      <w:r w:rsidRPr="00043942">
        <w:rPr>
          <w:b/>
          <w:bCs/>
        </w:rPr>
        <w:t xml:space="preserve">Programs </w:t>
      </w:r>
      <w:r>
        <w:rPr>
          <w:b/>
          <w:bCs/>
        </w:rPr>
        <w:t>B</w:t>
      </w:r>
      <w:r w:rsidRPr="00043942">
        <w:rPr>
          <w:b/>
          <w:bCs/>
        </w:rPr>
        <w:t xml:space="preserve">eing </w:t>
      </w:r>
      <w:r>
        <w:rPr>
          <w:b/>
          <w:bCs/>
        </w:rPr>
        <w:t>R</w:t>
      </w:r>
      <w:r w:rsidRPr="00043942">
        <w:rPr>
          <w:b/>
          <w:bCs/>
        </w:rPr>
        <w:t>eported</w:t>
      </w:r>
      <w:r>
        <w:rPr>
          <w:b/>
          <w:bCs/>
        </w:rPr>
        <w:t xml:space="preserve"> </w:t>
      </w:r>
    </w:p>
    <w:p w14:paraId="07B351B2" w14:textId="77777777" w:rsidR="00FA2153" w:rsidRPr="00A42EDC" w:rsidRDefault="00FA2153" w:rsidP="00307C76">
      <w:pPr>
        <w:spacing w:after="0" w:line="240" w:lineRule="auto"/>
        <w:ind w:firstLine="360"/>
        <w:rPr>
          <w:i/>
          <w:iCs/>
        </w:rPr>
      </w:pPr>
      <w:r>
        <w:rPr>
          <w:i/>
          <w:iCs/>
        </w:rPr>
        <w:t>L</w:t>
      </w:r>
      <w:r w:rsidRPr="00A42EDC">
        <w:rPr>
          <w:i/>
          <w:iCs/>
        </w:rPr>
        <w:t xml:space="preserve">ist </w:t>
      </w:r>
      <w:r>
        <w:rPr>
          <w:i/>
          <w:iCs/>
        </w:rPr>
        <w:t xml:space="preserve">the </w:t>
      </w:r>
      <w:r w:rsidRPr="00A42EDC">
        <w:rPr>
          <w:i/>
          <w:iCs/>
        </w:rPr>
        <w:t>programs that are included in this five-year plan.</w:t>
      </w:r>
      <w:r>
        <w:rPr>
          <w:i/>
          <w:iCs/>
        </w:rPr>
        <w:br/>
      </w:r>
    </w:p>
    <w:p w14:paraId="0551C4E7" w14:textId="77777777" w:rsidR="00FA2153" w:rsidRDefault="00FA2153" w:rsidP="00FA2153">
      <w:pPr>
        <w:pStyle w:val="ListParagraph"/>
        <w:numPr>
          <w:ilvl w:val="0"/>
          <w:numId w:val="1"/>
        </w:numPr>
        <w:spacing w:after="0" w:line="240" w:lineRule="auto"/>
        <w:rPr>
          <w:b/>
          <w:bCs/>
          <w:color w:val="006C40"/>
        </w:rPr>
      </w:pPr>
      <w:r w:rsidRPr="00DD3222">
        <w:rPr>
          <w:b/>
          <w:bCs/>
          <w:color w:val="006C40"/>
        </w:rPr>
        <w:t xml:space="preserve">Program 1  </w:t>
      </w:r>
    </w:p>
    <w:p w14:paraId="2CFB7DFA" w14:textId="40CC5636" w:rsidR="00FA2153" w:rsidRPr="00DD3222" w:rsidRDefault="003E4F70" w:rsidP="00FA2153">
      <w:pPr>
        <w:pStyle w:val="ListParagraph"/>
        <w:numPr>
          <w:ilvl w:val="0"/>
          <w:numId w:val="1"/>
        </w:numPr>
        <w:spacing w:after="0" w:line="240" w:lineRule="auto"/>
        <w:rPr>
          <w:b/>
          <w:bCs/>
          <w:color w:val="006C40"/>
        </w:rPr>
      </w:pPr>
      <w:r>
        <w:rPr>
          <w:b/>
          <w:bCs/>
          <w:color w:val="006C40"/>
        </w:rPr>
        <w:t>ADD CONTENT as needed</w:t>
      </w:r>
    </w:p>
    <w:p w14:paraId="471CB22B" w14:textId="77777777" w:rsidR="00FA2153" w:rsidRDefault="00FA2153" w:rsidP="00FA2153">
      <w:pPr>
        <w:spacing w:after="0" w:line="240" w:lineRule="auto"/>
        <w:rPr>
          <w:b/>
          <w:bCs/>
        </w:rPr>
      </w:pPr>
    </w:p>
    <w:p w14:paraId="0BF1DC8B" w14:textId="42264B75" w:rsidR="006011A7" w:rsidRPr="00D7269D" w:rsidRDefault="006011A7" w:rsidP="006011A7">
      <w:pPr>
        <w:spacing w:after="0" w:line="240" w:lineRule="auto"/>
        <w:rPr>
          <w:b/>
          <w:bCs/>
          <w:color w:val="00B0F0"/>
        </w:rPr>
      </w:pPr>
      <w:r>
        <w:rPr>
          <w:b/>
          <w:bCs/>
        </w:rPr>
        <w:t xml:space="preserve">1.3 School </w:t>
      </w:r>
    </w:p>
    <w:p w14:paraId="58A68966" w14:textId="77777777" w:rsidR="006011A7" w:rsidRDefault="006011A7" w:rsidP="00307C76">
      <w:pPr>
        <w:spacing w:after="0" w:line="240" w:lineRule="auto"/>
        <w:ind w:firstLine="360"/>
        <w:rPr>
          <w:color w:val="006C40"/>
        </w:rPr>
      </w:pPr>
      <w:r>
        <w:rPr>
          <w:i/>
          <w:iCs/>
        </w:rPr>
        <w:t>Indicate the School affiliation for this program.</w:t>
      </w:r>
      <w:r>
        <w:rPr>
          <w:color w:val="006C40"/>
        </w:rPr>
        <w:t xml:space="preserve"> </w:t>
      </w:r>
    </w:p>
    <w:p w14:paraId="07F20425" w14:textId="77777777" w:rsidR="006011A7" w:rsidRDefault="006011A7" w:rsidP="006011A7">
      <w:pPr>
        <w:spacing w:after="0" w:line="240" w:lineRule="auto"/>
        <w:rPr>
          <w:color w:val="006C40"/>
        </w:rPr>
      </w:pPr>
    </w:p>
    <w:p w14:paraId="6A95BD1B"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Business</w:t>
      </w:r>
    </w:p>
    <w:p w14:paraId="0D84A175"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Education</w:t>
      </w:r>
    </w:p>
    <w:p w14:paraId="3432C784"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Humanities</w:t>
      </w:r>
    </w:p>
    <w:p w14:paraId="1B1CEDC5"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Mathematics, Computing, &amp; Physical Science</w:t>
      </w:r>
    </w:p>
    <w:p w14:paraId="3FDA57BD"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Music</w:t>
      </w:r>
    </w:p>
    <w:p w14:paraId="3664B7D7"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Nursing, Health, &amp; Sport Sciences</w:t>
      </w:r>
    </w:p>
    <w:p w14:paraId="50ED8633" w14:textId="77777777" w:rsidR="006011A7" w:rsidRPr="002758A7" w:rsidRDefault="006011A7" w:rsidP="006011A7">
      <w:pPr>
        <w:pStyle w:val="ListParagraph"/>
        <w:numPr>
          <w:ilvl w:val="0"/>
          <w:numId w:val="10"/>
        </w:numPr>
        <w:spacing w:after="0" w:line="240" w:lineRule="auto"/>
        <w:rPr>
          <w:b/>
          <w:bCs/>
          <w:color w:val="006C40"/>
        </w:rPr>
      </w:pPr>
      <w:r w:rsidRPr="002758A7">
        <w:rPr>
          <w:b/>
          <w:bCs/>
          <w:color w:val="006C40"/>
        </w:rPr>
        <w:t>Social &amp; Community Sciences</w:t>
      </w:r>
    </w:p>
    <w:p w14:paraId="02E073DC" w14:textId="77777777" w:rsidR="006011A7" w:rsidRDefault="006011A7" w:rsidP="006011A7">
      <w:pPr>
        <w:pStyle w:val="ListParagraph"/>
        <w:numPr>
          <w:ilvl w:val="0"/>
          <w:numId w:val="10"/>
        </w:numPr>
        <w:spacing w:after="0" w:line="240" w:lineRule="auto"/>
        <w:rPr>
          <w:b/>
          <w:bCs/>
          <w:color w:val="006C40"/>
        </w:rPr>
      </w:pPr>
      <w:r w:rsidRPr="002758A7">
        <w:rPr>
          <w:b/>
          <w:bCs/>
          <w:color w:val="006C40"/>
        </w:rPr>
        <w:t>Sustainability &amp; Life Sciences</w:t>
      </w:r>
    </w:p>
    <w:p w14:paraId="455827FF" w14:textId="77C974CB" w:rsidR="006011A7" w:rsidRPr="006011A7" w:rsidRDefault="006011A7" w:rsidP="006011A7">
      <w:pPr>
        <w:pStyle w:val="ListParagraph"/>
        <w:numPr>
          <w:ilvl w:val="0"/>
          <w:numId w:val="10"/>
        </w:numPr>
        <w:spacing w:after="0" w:line="240" w:lineRule="auto"/>
        <w:rPr>
          <w:b/>
          <w:bCs/>
          <w:color w:val="006C40"/>
        </w:rPr>
      </w:pPr>
      <w:r>
        <w:rPr>
          <w:b/>
          <w:bCs/>
          <w:color w:val="006C40"/>
        </w:rPr>
        <w:t>T</w:t>
      </w:r>
      <w:r w:rsidRPr="006011A7">
        <w:rPr>
          <w:b/>
          <w:bCs/>
          <w:color w:val="006C40"/>
        </w:rPr>
        <w:t>echnology, Art &amp; Design</w:t>
      </w:r>
      <w:r w:rsidRPr="006011A7">
        <w:rPr>
          <w:b/>
          <w:bCs/>
        </w:rPr>
        <w:t xml:space="preserve"> </w:t>
      </w:r>
    </w:p>
    <w:p w14:paraId="2EFCA0CA" w14:textId="77777777" w:rsidR="006011A7" w:rsidRDefault="006011A7" w:rsidP="006011A7">
      <w:pPr>
        <w:spacing w:after="0" w:line="240" w:lineRule="auto"/>
        <w:rPr>
          <w:b/>
          <w:bCs/>
        </w:rPr>
      </w:pPr>
    </w:p>
    <w:p w14:paraId="32EBE700" w14:textId="1CD212C2" w:rsidR="00FA2153" w:rsidRPr="00D7269D" w:rsidRDefault="00FA2153" w:rsidP="006011A7">
      <w:pPr>
        <w:spacing w:after="0" w:line="240" w:lineRule="auto"/>
        <w:rPr>
          <w:b/>
          <w:bCs/>
          <w:color w:val="00B0F0"/>
        </w:rPr>
      </w:pPr>
      <w:r>
        <w:rPr>
          <w:b/>
          <w:bCs/>
        </w:rPr>
        <w:t>1.</w:t>
      </w:r>
      <w:r w:rsidR="006011A7">
        <w:rPr>
          <w:b/>
          <w:bCs/>
        </w:rPr>
        <w:t>4</w:t>
      </w:r>
      <w:r>
        <w:rPr>
          <w:b/>
          <w:bCs/>
        </w:rPr>
        <w:t xml:space="preserve"> College </w:t>
      </w:r>
    </w:p>
    <w:p w14:paraId="1F09BA80" w14:textId="77777777" w:rsidR="00FA2153" w:rsidRPr="00A42EDC" w:rsidRDefault="00FA2153" w:rsidP="00307C76">
      <w:pPr>
        <w:spacing w:after="0" w:line="240" w:lineRule="auto"/>
        <w:ind w:firstLine="360"/>
        <w:rPr>
          <w:i/>
          <w:iCs/>
        </w:rPr>
      </w:pPr>
      <w:r>
        <w:rPr>
          <w:i/>
          <w:iCs/>
        </w:rPr>
        <w:t>Indicate the College affiliation for this program.</w:t>
      </w:r>
      <w:r>
        <w:rPr>
          <w:i/>
          <w:iCs/>
        </w:rPr>
        <w:br/>
      </w:r>
    </w:p>
    <w:p w14:paraId="53448FA0" w14:textId="77777777" w:rsidR="00FA2153" w:rsidRPr="00DD3222" w:rsidRDefault="00FA2153" w:rsidP="00FA2153">
      <w:pPr>
        <w:pStyle w:val="ListParagraph"/>
        <w:numPr>
          <w:ilvl w:val="0"/>
          <w:numId w:val="2"/>
        </w:numPr>
        <w:spacing w:after="0" w:line="240" w:lineRule="auto"/>
        <w:rPr>
          <w:b/>
          <w:bCs/>
          <w:color w:val="006C40"/>
        </w:rPr>
      </w:pPr>
      <w:r w:rsidRPr="00DD3222">
        <w:rPr>
          <w:b/>
          <w:bCs/>
          <w:color w:val="006C40"/>
        </w:rPr>
        <w:t>College of Creativity, Enterprise, &amp; Place</w:t>
      </w:r>
    </w:p>
    <w:p w14:paraId="411EB300" w14:textId="5AE6B898" w:rsidR="00D145AC" w:rsidRPr="001D1046" w:rsidRDefault="00FA2153" w:rsidP="001D1046">
      <w:pPr>
        <w:pStyle w:val="ListParagraph"/>
        <w:numPr>
          <w:ilvl w:val="0"/>
          <w:numId w:val="2"/>
        </w:numPr>
        <w:spacing w:after="0" w:line="240" w:lineRule="auto"/>
        <w:rPr>
          <w:color w:val="006C40"/>
        </w:rPr>
      </w:pPr>
      <w:r w:rsidRPr="00DD3222">
        <w:rPr>
          <w:b/>
          <w:bCs/>
          <w:color w:val="006C40"/>
        </w:rPr>
        <w:t>College of Sciences &amp; Health</w:t>
      </w:r>
      <w:r w:rsidR="00A14341">
        <w:rPr>
          <w:b/>
          <w:bCs/>
          <w:color w:val="006C40"/>
        </w:rPr>
        <w:br/>
      </w:r>
      <w:r w:rsidR="00A14341">
        <w:rPr>
          <w:b/>
          <w:bCs/>
          <w:color w:val="006C40"/>
        </w:rPr>
        <w:br/>
      </w:r>
      <w:r w:rsidR="00A14341">
        <w:rPr>
          <w:b/>
          <w:bCs/>
          <w:color w:val="006C40"/>
        </w:rPr>
        <w:br/>
      </w:r>
      <w:r w:rsidR="00A14341">
        <w:rPr>
          <w:b/>
          <w:bCs/>
          <w:color w:val="006C40"/>
        </w:rPr>
        <w:br/>
      </w:r>
      <w:r w:rsidR="00A14341">
        <w:rPr>
          <w:b/>
          <w:bCs/>
          <w:color w:val="006C40"/>
        </w:rPr>
        <w:br/>
      </w:r>
      <w:r w:rsidR="00A14341">
        <w:rPr>
          <w:b/>
          <w:bCs/>
          <w:color w:val="006C40"/>
        </w:rPr>
        <w:br/>
      </w:r>
      <w:r w:rsidR="00A14341">
        <w:rPr>
          <w:b/>
          <w:bCs/>
          <w:color w:val="006C40"/>
        </w:rPr>
        <w:br/>
      </w:r>
      <w:r w:rsidR="00A14341">
        <w:rPr>
          <w:b/>
          <w:bCs/>
          <w:color w:val="006C40"/>
        </w:rPr>
        <w:br/>
      </w:r>
      <w:r w:rsidR="00A14341">
        <w:rPr>
          <w:b/>
          <w:bCs/>
          <w:color w:val="006C40"/>
        </w:rPr>
        <w:br/>
      </w:r>
    </w:p>
    <w:p w14:paraId="692C3673" w14:textId="77777777" w:rsidR="008604D0" w:rsidRDefault="008604D0" w:rsidP="008604D0">
      <w:pPr>
        <w:spacing w:after="0" w:line="240" w:lineRule="auto"/>
      </w:pPr>
    </w:p>
    <w:p w14:paraId="66B8EFF0" w14:textId="77777777" w:rsidR="00744F42" w:rsidRPr="005E24E0" w:rsidRDefault="00744F42" w:rsidP="00744F42">
      <w:pPr>
        <w:pStyle w:val="ListParagraph"/>
        <w:numPr>
          <w:ilvl w:val="0"/>
          <w:numId w:val="12"/>
        </w:numPr>
        <w:spacing w:after="0" w:line="240" w:lineRule="auto"/>
        <w:rPr>
          <w:b/>
          <w:bCs/>
          <w:sz w:val="32"/>
          <w:szCs w:val="32"/>
        </w:rPr>
      </w:pPr>
      <w:r w:rsidRPr="005E24E0">
        <w:rPr>
          <w:b/>
          <w:bCs/>
          <w:sz w:val="32"/>
          <w:szCs w:val="32"/>
        </w:rPr>
        <w:lastRenderedPageBreak/>
        <w:t>Program</w:t>
      </w:r>
    </w:p>
    <w:p w14:paraId="5FD9CAD6" w14:textId="77777777" w:rsidR="00744F42" w:rsidRDefault="00744F42" w:rsidP="00744F42">
      <w:pPr>
        <w:spacing w:after="0" w:line="240" w:lineRule="auto"/>
        <w:rPr>
          <w:b/>
          <w:bCs/>
        </w:rPr>
      </w:pPr>
    </w:p>
    <w:p w14:paraId="0FB3D8EA" w14:textId="5C508871" w:rsidR="004F6427" w:rsidRDefault="004F6427" w:rsidP="00AF60B3">
      <w:pPr>
        <w:spacing w:after="0" w:line="240" w:lineRule="auto"/>
        <w:rPr>
          <w:b/>
          <w:bCs/>
        </w:rPr>
      </w:pPr>
      <w:r>
        <w:rPr>
          <w:b/>
          <w:bCs/>
        </w:rPr>
        <w:t xml:space="preserve">University </w:t>
      </w:r>
      <w:r w:rsidR="00F27D40">
        <w:rPr>
          <w:b/>
          <w:bCs/>
        </w:rPr>
        <w:t>Vision</w:t>
      </w:r>
      <w:r>
        <w:rPr>
          <w:b/>
          <w:bCs/>
        </w:rPr>
        <w:t>:</w:t>
      </w:r>
    </w:p>
    <w:p w14:paraId="4CB47A10" w14:textId="1FC09785" w:rsidR="00F27D40" w:rsidRDefault="00C50607" w:rsidP="00307C76">
      <w:pPr>
        <w:spacing w:after="0" w:line="240" w:lineRule="auto"/>
        <w:ind w:firstLine="360"/>
        <w:rPr>
          <w:i/>
          <w:iCs/>
        </w:rPr>
      </w:pPr>
      <w:r w:rsidRPr="00C50607">
        <w:rPr>
          <w:i/>
          <w:iCs/>
        </w:rPr>
        <w:t>We educate people to lead inspired lives.</w:t>
      </w:r>
    </w:p>
    <w:p w14:paraId="196E71F1" w14:textId="77777777" w:rsidR="00C50607" w:rsidRDefault="00C50607" w:rsidP="00AF60B3">
      <w:pPr>
        <w:spacing w:after="0" w:line="240" w:lineRule="auto"/>
        <w:rPr>
          <w:i/>
          <w:iCs/>
        </w:rPr>
      </w:pPr>
    </w:p>
    <w:p w14:paraId="0A66AA8E" w14:textId="1E070FDC" w:rsidR="00C50607" w:rsidRPr="00C50607" w:rsidRDefault="00C50607" w:rsidP="00AF60B3">
      <w:pPr>
        <w:spacing w:after="0" w:line="240" w:lineRule="auto"/>
        <w:rPr>
          <w:b/>
          <w:bCs/>
        </w:rPr>
      </w:pPr>
      <w:r w:rsidRPr="00C50607">
        <w:rPr>
          <w:b/>
          <w:bCs/>
        </w:rPr>
        <w:t>University Mission:</w:t>
      </w:r>
    </w:p>
    <w:p w14:paraId="3E0ED114" w14:textId="3ED52BBF" w:rsidR="00C50607" w:rsidRPr="00C50607" w:rsidRDefault="00C50607" w:rsidP="00307C76">
      <w:pPr>
        <w:spacing w:after="0" w:line="240" w:lineRule="auto"/>
        <w:ind w:left="360"/>
        <w:rPr>
          <w:i/>
          <w:iCs/>
        </w:rPr>
      </w:pPr>
      <w:r w:rsidRPr="00C50607">
        <w:rPr>
          <w:i/>
          <w:iCs/>
        </w:rPr>
        <w:t>We create an innovative, interdisciplinary and highly accessible learning environment committed to student success and a sustainable future for our communities, state and planet. Through the transformative power of the liberal arts, education in the professions and robust engagement of our students, we instill and promote service to others, preservation of the earth and respect and appreciation for the diverse peoples of our region and world.</w:t>
      </w:r>
    </w:p>
    <w:p w14:paraId="07EFD5C3" w14:textId="77777777" w:rsidR="00BD384C" w:rsidRDefault="00BD384C" w:rsidP="00AF60B3">
      <w:pPr>
        <w:spacing w:after="0" w:line="240" w:lineRule="auto"/>
        <w:rPr>
          <w:b/>
          <w:bCs/>
        </w:rPr>
      </w:pPr>
    </w:p>
    <w:p w14:paraId="187C3BEA" w14:textId="28CA014B" w:rsidR="003E1847" w:rsidRPr="00B16E74" w:rsidRDefault="007403DD" w:rsidP="00AF60B3">
      <w:pPr>
        <w:spacing w:after="0" w:line="240" w:lineRule="auto"/>
        <w:rPr>
          <w:b/>
          <w:bCs/>
        </w:rPr>
      </w:pPr>
      <w:bookmarkStart w:id="0" w:name="_Hlk183068663"/>
      <w:r>
        <w:rPr>
          <w:b/>
          <w:bCs/>
        </w:rPr>
        <w:t xml:space="preserve">2.1A </w:t>
      </w:r>
      <w:r w:rsidR="00F00AA1" w:rsidRPr="00B16E74">
        <w:rPr>
          <w:b/>
          <w:bCs/>
        </w:rPr>
        <w:t xml:space="preserve">Program </w:t>
      </w:r>
      <w:r w:rsidR="008E0316" w:rsidRPr="00B16E74">
        <w:rPr>
          <w:b/>
          <w:bCs/>
        </w:rPr>
        <w:t>Vision</w:t>
      </w:r>
      <w:r w:rsidR="0034314A">
        <w:rPr>
          <w:b/>
          <w:bCs/>
        </w:rPr>
        <w:t xml:space="preserve"> Statement</w:t>
      </w:r>
      <w:r w:rsidR="00D579CD">
        <w:rPr>
          <w:b/>
          <w:bCs/>
        </w:rPr>
        <w:t xml:space="preserve"> </w:t>
      </w:r>
    </w:p>
    <w:p w14:paraId="676B5B74" w14:textId="77CB79EA" w:rsidR="00F00AA1" w:rsidRDefault="00C15CCC" w:rsidP="00307C76">
      <w:pPr>
        <w:spacing w:after="0" w:line="240" w:lineRule="auto"/>
        <w:ind w:firstLine="360"/>
        <w:rPr>
          <w:i/>
          <w:iCs/>
        </w:rPr>
      </w:pPr>
      <w:r w:rsidRPr="00C15CCC">
        <w:rPr>
          <w:i/>
          <w:iCs/>
        </w:rPr>
        <w:t>Please enter your program's vision statement below</w:t>
      </w:r>
      <w:r w:rsidR="0034314A">
        <w:rPr>
          <w:i/>
          <w:iCs/>
        </w:rPr>
        <w:t>.</w:t>
      </w:r>
    </w:p>
    <w:p w14:paraId="2C927281" w14:textId="77777777" w:rsidR="0034314A" w:rsidRDefault="0034314A" w:rsidP="00AF60B3">
      <w:pPr>
        <w:spacing w:after="0" w:line="240" w:lineRule="auto"/>
        <w:rPr>
          <w:i/>
          <w:iCs/>
        </w:rPr>
      </w:pPr>
    </w:p>
    <w:p w14:paraId="67E62228" w14:textId="21E291F0" w:rsidR="0034314A" w:rsidRPr="004A29CF" w:rsidRDefault="0034314A" w:rsidP="004A29CF">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6A30DD00" w14:textId="77777777" w:rsidR="00C50607" w:rsidRDefault="00C50607" w:rsidP="00AF60B3">
      <w:pPr>
        <w:spacing w:after="0" w:line="240" w:lineRule="auto"/>
        <w:rPr>
          <w:i/>
          <w:iCs/>
        </w:rPr>
      </w:pPr>
    </w:p>
    <w:bookmarkEnd w:id="0"/>
    <w:p w14:paraId="18CEA2D1" w14:textId="2FE59ABE" w:rsidR="00C50607" w:rsidRPr="00B16E74" w:rsidRDefault="007403DD" w:rsidP="00C50607">
      <w:pPr>
        <w:spacing w:after="0" w:line="240" w:lineRule="auto"/>
        <w:rPr>
          <w:b/>
          <w:bCs/>
        </w:rPr>
      </w:pPr>
      <w:r>
        <w:rPr>
          <w:b/>
          <w:bCs/>
        </w:rPr>
        <w:t xml:space="preserve">2.1.B </w:t>
      </w:r>
      <w:r w:rsidR="00C50607" w:rsidRPr="00B16E74">
        <w:rPr>
          <w:b/>
          <w:bCs/>
        </w:rPr>
        <w:t xml:space="preserve">Program </w:t>
      </w:r>
      <w:r w:rsidR="00C50607">
        <w:rPr>
          <w:b/>
          <w:bCs/>
        </w:rPr>
        <w:t>Mission</w:t>
      </w:r>
      <w:r w:rsidR="0034314A">
        <w:rPr>
          <w:b/>
          <w:bCs/>
        </w:rPr>
        <w:t xml:space="preserve"> Statement</w:t>
      </w:r>
    </w:p>
    <w:p w14:paraId="4A48E1A6" w14:textId="5AE8BB16" w:rsidR="00C50607" w:rsidRDefault="00C50607" w:rsidP="6ED915D3">
      <w:pPr>
        <w:spacing w:after="0" w:line="240" w:lineRule="auto"/>
        <w:ind w:firstLine="360"/>
        <w:rPr>
          <w:i/>
          <w:iCs/>
        </w:rPr>
      </w:pPr>
      <w:r w:rsidRPr="6ED915D3">
        <w:rPr>
          <w:i/>
          <w:iCs/>
        </w:rPr>
        <w:t xml:space="preserve">Please enter your program's </w:t>
      </w:r>
      <w:r w:rsidR="7C2439AB" w:rsidRPr="6ED915D3">
        <w:rPr>
          <w:i/>
          <w:iCs/>
        </w:rPr>
        <w:t>mission</w:t>
      </w:r>
      <w:r w:rsidRPr="6ED915D3">
        <w:rPr>
          <w:i/>
          <w:iCs/>
        </w:rPr>
        <w:t xml:space="preserve"> statement below.</w:t>
      </w:r>
    </w:p>
    <w:p w14:paraId="31153B6E" w14:textId="77777777" w:rsidR="00C50607" w:rsidRDefault="00C50607" w:rsidP="00AF60B3">
      <w:pPr>
        <w:spacing w:after="0" w:line="240" w:lineRule="auto"/>
        <w:rPr>
          <w:i/>
          <w:iCs/>
        </w:rPr>
      </w:pPr>
    </w:p>
    <w:p w14:paraId="495C08BE" w14:textId="2F8D142E" w:rsidR="0034314A" w:rsidRPr="004A29CF" w:rsidRDefault="0034314A" w:rsidP="004A29CF">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6EE9DD69" w14:textId="77777777" w:rsidR="00C15CCC" w:rsidRDefault="00C15CCC" w:rsidP="00AF60B3">
      <w:pPr>
        <w:spacing w:after="0" w:line="240" w:lineRule="auto"/>
        <w:rPr>
          <w:i/>
          <w:iCs/>
        </w:rPr>
      </w:pPr>
    </w:p>
    <w:p w14:paraId="65A74917" w14:textId="0EFAA7F9" w:rsidR="000A3ACC" w:rsidRDefault="007403DD" w:rsidP="000A3ACC">
      <w:pPr>
        <w:spacing w:after="0" w:line="240" w:lineRule="auto"/>
        <w:rPr>
          <w:b/>
          <w:bCs/>
        </w:rPr>
      </w:pPr>
      <w:r>
        <w:rPr>
          <w:b/>
          <w:bCs/>
        </w:rPr>
        <w:t xml:space="preserve">2.1.C </w:t>
      </w:r>
      <w:r w:rsidR="000A3ACC" w:rsidRPr="00B16E74">
        <w:rPr>
          <w:b/>
          <w:bCs/>
        </w:rPr>
        <w:t>Relationship of Student Learning Outcomes</w:t>
      </w:r>
      <w:r w:rsidR="000A3ACC">
        <w:t xml:space="preserve"> </w:t>
      </w:r>
      <w:r w:rsidR="000A3ACC" w:rsidRPr="0034314A">
        <w:rPr>
          <w:b/>
          <w:bCs/>
        </w:rPr>
        <w:t>to University</w:t>
      </w:r>
      <w:r w:rsidR="0034314A" w:rsidRPr="0034314A">
        <w:rPr>
          <w:b/>
          <w:bCs/>
        </w:rPr>
        <w:t xml:space="preserve"> </w:t>
      </w:r>
      <w:r w:rsidR="000A3ACC" w:rsidRPr="0034314A">
        <w:rPr>
          <w:b/>
          <w:bCs/>
        </w:rPr>
        <w:t xml:space="preserve">and Program </w:t>
      </w:r>
      <w:r w:rsidR="0034314A" w:rsidRPr="0034314A">
        <w:rPr>
          <w:b/>
          <w:bCs/>
        </w:rPr>
        <w:t xml:space="preserve">Visions and </w:t>
      </w:r>
      <w:r w:rsidR="000A3ACC" w:rsidRPr="0034314A">
        <w:rPr>
          <w:b/>
          <w:bCs/>
        </w:rPr>
        <w:t>Missions</w:t>
      </w:r>
    </w:p>
    <w:p w14:paraId="6876538F" w14:textId="628F4FA2" w:rsidR="0034314A" w:rsidRDefault="0034314A" w:rsidP="00307C76">
      <w:pPr>
        <w:spacing w:after="0" w:line="240" w:lineRule="auto"/>
        <w:ind w:left="360"/>
      </w:pPr>
      <w:r w:rsidRPr="005639D8">
        <w:t xml:space="preserve">Provide a brief description of how </w:t>
      </w:r>
      <w:r w:rsidR="005639D8" w:rsidRPr="005639D8">
        <w:t>the program’s Student Learning Outcomes connect to the University and Program Visions and Missions.</w:t>
      </w:r>
    </w:p>
    <w:p w14:paraId="45C7579D" w14:textId="77777777" w:rsidR="00AD7044" w:rsidRDefault="00AD7044" w:rsidP="000A3ACC">
      <w:pPr>
        <w:spacing w:after="0" w:line="240" w:lineRule="auto"/>
      </w:pPr>
    </w:p>
    <w:p w14:paraId="3BC82D85" w14:textId="7341D593" w:rsidR="00AD7044" w:rsidRPr="00AD7044" w:rsidRDefault="00AD7044" w:rsidP="000A3ACC">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26C4C431" w14:textId="77777777" w:rsidR="000A3ACC" w:rsidRDefault="000A3ACC" w:rsidP="00AF60B3">
      <w:pPr>
        <w:spacing w:after="0" w:line="240" w:lineRule="auto"/>
      </w:pPr>
    </w:p>
    <w:p w14:paraId="557144BC" w14:textId="6C366889" w:rsidR="00C15CCC" w:rsidRPr="00B16E74" w:rsidRDefault="007403DD" w:rsidP="00AF60B3">
      <w:pPr>
        <w:spacing w:after="0" w:line="240" w:lineRule="auto"/>
        <w:rPr>
          <w:b/>
          <w:bCs/>
        </w:rPr>
      </w:pPr>
      <w:r>
        <w:rPr>
          <w:b/>
          <w:bCs/>
        </w:rPr>
        <w:t xml:space="preserve">2.2 </w:t>
      </w:r>
      <w:r w:rsidR="00C20F5A" w:rsidRPr="00B16E74">
        <w:rPr>
          <w:b/>
          <w:bCs/>
        </w:rPr>
        <w:t>Program History</w:t>
      </w:r>
      <w:r w:rsidR="00B042D7">
        <w:rPr>
          <w:b/>
          <w:bCs/>
        </w:rPr>
        <w:t xml:space="preserve"> and Program Goal Alignment</w:t>
      </w:r>
    </w:p>
    <w:p w14:paraId="7B98FAFD" w14:textId="2D5E259E" w:rsidR="00C20F5A" w:rsidRDefault="00C20F5A" w:rsidP="00307C76">
      <w:pPr>
        <w:spacing w:after="0" w:line="240" w:lineRule="auto"/>
        <w:ind w:left="360"/>
      </w:pPr>
      <w:bookmarkStart w:id="1" w:name="_Hlk183085348"/>
      <w:r w:rsidRPr="6ED915D3">
        <w:rPr>
          <w:i/>
          <w:iCs/>
        </w:rPr>
        <w:t>Provide a brief history of the program</w:t>
      </w:r>
      <w:r w:rsidR="00E20A83" w:rsidRPr="6ED915D3">
        <w:rPr>
          <w:i/>
          <w:iCs/>
        </w:rPr>
        <w:t xml:space="preserve"> and </w:t>
      </w:r>
      <w:r w:rsidR="00A44FAE" w:rsidRPr="6ED915D3">
        <w:rPr>
          <w:i/>
          <w:iCs/>
        </w:rPr>
        <w:t xml:space="preserve">the goals from the </w:t>
      </w:r>
      <w:r w:rsidR="192718D7" w:rsidRPr="6ED915D3">
        <w:rPr>
          <w:i/>
          <w:iCs/>
        </w:rPr>
        <w:t xml:space="preserve">prior </w:t>
      </w:r>
      <w:r w:rsidR="00A44FAE" w:rsidRPr="6ED915D3">
        <w:rPr>
          <w:i/>
          <w:iCs/>
        </w:rPr>
        <w:t xml:space="preserve">five-year plan that were </w:t>
      </w:r>
      <w:r w:rsidR="2DB47DCE" w:rsidRPr="6ED915D3">
        <w:rPr>
          <w:i/>
          <w:iCs/>
        </w:rPr>
        <w:t>addressed over the past five years</w:t>
      </w:r>
      <w:r w:rsidR="00CF0014" w:rsidRPr="6ED915D3">
        <w:rPr>
          <w:i/>
          <w:iCs/>
        </w:rPr>
        <w:t>.</w:t>
      </w:r>
      <w:r>
        <w:t xml:space="preserve"> </w:t>
      </w:r>
    </w:p>
    <w:bookmarkEnd w:id="1"/>
    <w:p w14:paraId="2E404F67" w14:textId="77777777" w:rsidR="00AD7044" w:rsidRDefault="00AD7044" w:rsidP="00AF60B3">
      <w:pPr>
        <w:spacing w:after="0" w:line="240" w:lineRule="auto"/>
      </w:pPr>
    </w:p>
    <w:p w14:paraId="5F020FD1" w14:textId="5498413B" w:rsidR="00AD7044" w:rsidRPr="00AD7044" w:rsidRDefault="00AD7044" w:rsidP="00AF60B3">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77A4729E" w14:textId="77777777" w:rsidR="00905B3B" w:rsidRDefault="00905B3B" w:rsidP="00AF60B3">
      <w:pPr>
        <w:spacing w:after="0" w:line="240" w:lineRule="auto"/>
      </w:pPr>
    </w:p>
    <w:p w14:paraId="7AEB1E29" w14:textId="6F68A6C0" w:rsidR="00780F6A" w:rsidRDefault="00E63B91" w:rsidP="00780F6A">
      <w:pPr>
        <w:pStyle w:val="ListParagraph"/>
        <w:numPr>
          <w:ilvl w:val="1"/>
          <w:numId w:val="12"/>
        </w:numPr>
        <w:spacing w:after="0" w:line="240" w:lineRule="auto"/>
        <w:rPr>
          <w:b/>
          <w:bCs/>
        </w:rPr>
      </w:pPr>
      <w:r w:rsidRPr="00780F6A">
        <w:rPr>
          <w:b/>
          <w:bCs/>
        </w:rPr>
        <w:t xml:space="preserve">College </w:t>
      </w:r>
      <w:r w:rsidR="00B042D7" w:rsidRPr="00780F6A">
        <w:rPr>
          <w:b/>
          <w:bCs/>
        </w:rPr>
        <w:t>Goal Alignment</w:t>
      </w:r>
      <w:r w:rsidR="00A5192A">
        <w:rPr>
          <w:b/>
          <w:bCs/>
        </w:rPr>
        <w:t xml:space="preserve"> </w:t>
      </w:r>
    </w:p>
    <w:p w14:paraId="05741650" w14:textId="2CAD5572" w:rsidR="00780F6A" w:rsidRDefault="00780F6A" w:rsidP="6ED915D3">
      <w:pPr>
        <w:spacing w:after="0" w:line="240" w:lineRule="auto"/>
        <w:ind w:left="360"/>
        <w:rPr>
          <w:i/>
          <w:iCs/>
        </w:rPr>
      </w:pPr>
      <w:r w:rsidRPr="6ED915D3">
        <w:rPr>
          <w:i/>
          <w:iCs/>
        </w:rPr>
        <w:t xml:space="preserve">Provide a brief description of how the program </w:t>
      </w:r>
      <w:r w:rsidR="007152F5" w:rsidRPr="6ED915D3">
        <w:rPr>
          <w:i/>
          <w:iCs/>
        </w:rPr>
        <w:t>addressed College Goals from the five-year plan.</w:t>
      </w:r>
    </w:p>
    <w:p w14:paraId="1E0C5F09" w14:textId="77777777" w:rsidR="008440D8" w:rsidRDefault="008440D8" w:rsidP="00780F6A">
      <w:pPr>
        <w:spacing w:after="0" w:line="240" w:lineRule="auto"/>
        <w:rPr>
          <w:i/>
          <w:iCs/>
        </w:rPr>
      </w:pPr>
    </w:p>
    <w:p w14:paraId="00B42BE8" w14:textId="2E80D375" w:rsidR="00780F6A" w:rsidRPr="008440D8" w:rsidRDefault="008440D8" w:rsidP="00780F6A">
      <w:pPr>
        <w:pStyle w:val="ListParagraph"/>
        <w:numPr>
          <w:ilvl w:val="0"/>
          <w:numId w:val="14"/>
        </w:numPr>
        <w:spacing w:after="0" w:line="240" w:lineRule="auto"/>
        <w:rPr>
          <w:b/>
          <w:bCs/>
          <w:color w:val="196B24" w:themeColor="accent3"/>
        </w:rPr>
      </w:pPr>
      <w:r>
        <w:rPr>
          <w:b/>
          <w:bCs/>
          <w:color w:val="196B24" w:themeColor="accent3"/>
        </w:rPr>
        <w:t>ADD CONTENT</w:t>
      </w:r>
    </w:p>
    <w:p w14:paraId="24C8DF8F" w14:textId="77777777" w:rsidR="00E63B91" w:rsidRDefault="00E63B91" w:rsidP="00BB3C90">
      <w:pPr>
        <w:spacing w:after="0" w:line="240" w:lineRule="auto"/>
        <w:rPr>
          <w:b/>
          <w:bCs/>
        </w:rPr>
      </w:pPr>
    </w:p>
    <w:p w14:paraId="663CDF52" w14:textId="5AF78C9F" w:rsidR="00BB3C90" w:rsidRPr="00B16E74" w:rsidRDefault="00BB3C90" w:rsidP="00BB3C90">
      <w:pPr>
        <w:spacing w:after="0" w:line="240" w:lineRule="auto"/>
        <w:rPr>
          <w:b/>
          <w:bCs/>
        </w:rPr>
      </w:pPr>
      <w:r>
        <w:rPr>
          <w:b/>
          <w:bCs/>
        </w:rPr>
        <w:t>2.</w:t>
      </w:r>
      <w:r w:rsidR="007152F5">
        <w:rPr>
          <w:b/>
          <w:bCs/>
        </w:rPr>
        <w:t>4</w:t>
      </w:r>
      <w:r>
        <w:rPr>
          <w:b/>
          <w:bCs/>
        </w:rPr>
        <w:t xml:space="preserve">.A </w:t>
      </w:r>
      <w:r w:rsidRPr="00B16E74">
        <w:rPr>
          <w:b/>
          <w:bCs/>
        </w:rPr>
        <w:t>Advisory Boards, Groups, or other sources of external input</w:t>
      </w:r>
    </w:p>
    <w:p w14:paraId="48504CEB" w14:textId="77777777" w:rsidR="00BB3C90" w:rsidRPr="00F33C4A" w:rsidRDefault="00BB3C90" w:rsidP="00307C76">
      <w:pPr>
        <w:spacing w:after="0" w:line="240" w:lineRule="auto"/>
        <w:ind w:firstLine="360"/>
        <w:rPr>
          <w:i/>
          <w:iCs/>
        </w:rPr>
      </w:pPr>
      <w:r w:rsidRPr="00F33C4A">
        <w:rPr>
          <w:i/>
          <w:iCs/>
        </w:rPr>
        <w:t>During this past five-year period, did the program have an advisory board?</w:t>
      </w:r>
    </w:p>
    <w:p w14:paraId="4BA39E13" w14:textId="77777777" w:rsidR="00BB3C90" w:rsidRDefault="00BB3C90" w:rsidP="00BB3C90">
      <w:pPr>
        <w:spacing w:after="0" w:line="240" w:lineRule="auto"/>
      </w:pPr>
    </w:p>
    <w:p w14:paraId="5EF41C69" w14:textId="77777777" w:rsidR="00BB3C90" w:rsidRPr="004A29CF" w:rsidRDefault="00BB3C90" w:rsidP="00BB3C90">
      <w:pPr>
        <w:pStyle w:val="ListParagraph"/>
        <w:numPr>
          <w:ilvl w:val="0"/>
          <w:numId w:val="15"/>
        </w:numPr>
        <w:spacing w:after="0" w:line="240" w:lineRule="auto"/>
        <w:rPr>
          <w:b/>
          <w:bCs/>
          <w:color w:val="196B24" w:themeColor="accent3"/>
        </w:rPr>
      </w:pPr>
      <w:r w:rsidRPr="004A29CF">
        <w:rPr>
          <w:b/>
          <w:bCs/>
          <w:color w:val="196B24" w:themeColor="accent3"/>
        </w:rPr>
        <w:t>Yes</w:t>
      </w:r>
    </w:p>
    <w:p w14:paraId="60FC84B2" w14:textId="10B3BB32" w:rsidR="00BB3C90" w:rsidRPr="003E4F70" w:rsidRDefault="00BB3C90" w:rsidP="00BB3C90">
      <w:pPr>
        <w:pStyle w:val="ListParagraph"/>
        <w:numPr>
          <w:ilvl w:val="0"/>
          <w:numId w:val="15"/>
        </w:numPr>
        <w:spacing w:after="0" w:line="240" w:lineRule="auto"/>
        <w:rPr>
          <w:b/>
          <w:bCs/>
          <w:color w:val="196B24" w:themeColor="accent3"/>
        </w:rPr>
      </w:pPr>
      <w:r w:rsidRPr="004A29CF">
        <w:rPr>
          <w:b/>
          <w:bCs/>
          <w:color w:val="196B24" w:themeColor="accent3"/>
        </w:rPr>
        <w:t>No</w:t>
      </w:r>
      <w:r w:rsidR="004A1EE8">
        <w:rPr>
          <w:b/>
          <w:bCs/>
          <w:color w:val="196B24" w:themeColor="accent3"/>
        </w:rPr>
        <w:br/>
      </w:r>
    </w:p>
    <w:p w14:paraId="527B813F" w14:textId="704F9023" w:rsidR="00BB3C90" w:rsidRPr="00B16E74" w:rsidRDefault="007152F5" w:rsidP="00BB3C90">
      <w:pPr>
        <w:spacing w:after="0" w:line="240" w:lineRule="auto"/>
        <w:rPr>
          <w:b/>
          <w:bCs/>
        </w:rPr>
      </w:pPr>
      <w:r>
        <w:rPr>
          <w:b/>
          <w:bCs/>
        </w:rPr>
        <w:lastRenderedPageBreak/>
        <w:t xml:space="preserve">2.4.B </w:t>
      </w:r>
      <w:r w:rsidR="00BB3C90" w:rsidRPr="00B16E74">
        <w:rPr>
          <w:b/>
          <w:bCs/>
        </w:rPr>
        <w:t>Input from Advisory Boards or other external groups</w:t>
      </w:r>
    </w:p>
    <w:p w14:paraId="671A2CE5" w14:textId="77777777" w:rsidR="00BB3C90" w:rsidRDefault="00BB3C90" w:rsidP="00307C76">
      <w:pPr>
        <w:spacing w:after="0" w:line="240" w:lineRule="auto"/>
        <w:ind w:left="360"/>
        <w:rPr>
          <w:i/>
          <w:iCs/>
        </w:rPr>
      </w:pPr>
      <w:r w:rsidRPr="00F33C4A">
        <w:rPr>
          <w:i/>
          <w:iCs/>
        </w:rPr>
        <w:t>If the program had an advisory board</w:t>
      </w:r>
      <w:r>
        <w:rPr>
          <w:i/>
          <w:iCs/>
        </w:rPr>
        <w:t>,</w:t>
      </w:r>
      <w:r w:rsidRPr="00F33C4A">
        <w:rPr>
          <w:i/>
          <w:iCs/>
        </w:rPr>
        <w:t xml:space="preserve"> please describe the advisory board including its charge, provide a membership list, and indicate what decisions were affected by input from the advisory board.</w:t>
      </w:r>
    </w:p>
    <w:p w14:paraId="72393351" w14:textId="77777777" w:rsidR="00BB3C90" w:rsidRDefault="00BB3C90" w:rsidP="00BB3C90">
      <w:pPr>
        <w:spacing w:after="0" w:line="240" w:lineRule="auto"/>
        <w:rPr>
          <w:i/>
          <w:iCs/>
        </w:rPr>
      </w:pPr>
    </w:p>
    <w:p w14:paraId="17729A5F" w14:textId="77777777" w:rsidR="00BB3C90" w:rsidRPr="004A29CF" w:rsidRDefault="00BB3C90" w:rsidP="00BB3C90">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2298F060" w14:textId="77777777" w:rsidR="00BB3C90" w:rsidRDefault="00BB3C90" w:rsidP="00BB3C90">
      <w:pPr>
        <w:spacing w:after="0" w:line="240" w:lineRule="auto"/>
      </w:pPr>
    </w:p>
    <w:p w14:paraId="604A5FC0" w14:textId="5F410AE2" w:rsidR="00BB3C90" w:rsidRPr="00B16E74" w:rsidRDefault="007152F5" w:rsidP="00BB3C90">
      <w:pPr>
        <w:spacing w:after="0" w:line="240" w:lineRule="auto"/>
        <w:rPr>
          <w:b/>
          <w:bCs/>
        </w:rPr>
      </w:pPr>
      <w:r>
        <w:rPr>
          <w:b/>
          <w:bCs/>
        </w:rPr>
        <w:t>2.5.A</w:t>
      </w:r>
      <w:r w:rsidR="00C768CC">
        <w:rPr>
          <w:b/>
          <w:bCs/>
        </w:rPr>
        <w:t xml:space="preserve"> </w:t>
      </w:r>
      <w:r w:rsidR="00C768CC" w:rsidRPr="00C768CC">
        <w:rPr>
          <w:b/>
          <w:bCs/>
        </w:rPr>
        <w:t>Professional or Occupational Program designation</w:t>
      </w:r>
      <w:r w:rsidR="00206188">
        <w:rPr>
          <w:b/>
          <w:bCs/>
        </w:rPr>
        <w:t>.</w:t>
      </w:r>
    </w:p>
    <w:p w14:paraId="20483087" w14:textId="77777777" w:rsidR="00BB3C90" w:rsidRDefault="00BB3C90" w:rsidP="00307C76">
      <w:pPr>
        <w:spacing w:after="0" w:line="240" w:lineRule="auto"/>
        <w:ind w:left="360"/>
        <w:rPr>
          <w:i/>
          <w:iCs/>
        </w:rPr>
      </w:pPr>
      <w:r>
        <w:rPr>
          <w:i/>
          <w:iCs/>
        </w:rPr>
        <w:t>If preparation for an occupation or profession is a stated purpose of the program, Minnesota State</w:t>
      </w:r>
      <w:r w:rsidRPr="00F33C4A">
        <w:rPr>
          <w:i/>
          <w:iCs/>
        </w:rPr>
        <w:t xml:space="preserve"> requires programs to include information about the labor</w:t>
      </w:r>
      <w:r>
        <w:rPr>
          <w:i/>
          <w:iCs/>
        </w:rPr>
        <w:t xml:space="preserve"> market. Does this program(s) prepare students for an occupation or profession? </w:t>
      </w:r>
    </w:p>
    <w:p w14:paraId="0C7A747A" w14:textId="77777777" w:rsidR="00BB3C90" w:rsidRDefault="00BB3C90" w:rsidP="00BB3C90">
      <w:pPr>
        <w:spacing w:after="0" w:line="240" w:lineRule="auto"/>
        <w:rPr>
          <w:i/>
          <w:iCs/>
        </w:rPr>
      </w:pPr>
    </w:p>
    <w:p w14:paraId="50D32018" w14:textId="77777777" w:rsidR="00BB3C90" w:rsidRPr="00AD7044" w:rsidRDefault="00BB3C90" w:rsidP="00BB3C90">
      <w:pPr>
        <w:pStyle w:val="ListParagraph"/>
        <w:numPr>
          <w:ilvl w:val="0"/>
          <w:numId w:val="14"/>
        </w:numPr>
        <w:spacing w:after="0" w:line="240" w:lineRule="auto"/>
        <w:rPr>
          <w:b/>
          <w:bCs/>
          <w:color w:val="196B24" w:themeColor="accent3"/>
        </w:rPr>
      </w:pPr>
      <w:r w:rsidRPr="00AD7044">
        <w:rPr>
          <w:b/>
          <w:bCs/>
          <w:color w:val="196B24" w:themeColor="accent3"/>
        </w:rPr>
        <w:t>Yes</w:t>
      </w:r>
    </w:p>
    <w:p w14:paraId="4E832643" w14:textId="77777777" w:rsidR="00BB3C90" w:rsidRPr="00AD7044" w:rsidRDefault="00BB3C90" w:rsidP="00BB3C90">
      <w:pPr>
        <w:pStyle w:val="ListParagraph"/>
        <w:numPr>
          <w:ilvl w:val="0"/>
          <w:numId w:val="14"/>
        </w:numPr>
        <w:spacing w:after="0" w:line="240" w:lineRule="auto"/>
        <w:rPr>
          <w:b/>
          <w:bCs/>
          <w:color w:val="196B24" w:themeColor="accent3"/>
        </w:rPr>
      </w:pPr>
      <w:r w:rsidRPr="00AD7044">
        <w:rPr>
          <w:b/>
          <w:bCs/>
          <w:color w:val="196B24" w:themeColor="accent3"/>
        </w:rPr>
        <w:t>No</w:t>
      </w:r>
    </w:p>
    <w:p w14:paraId="185FC79C" w14:textId="77777777" w:rsidR="00BB3C90" w:rsidRDefault="00BB3C90" w:rsidP="00BB3C90">
      <w:pPr>
        <w:spacing w:after="0" w:line="240" w:lineRule="auto"/>
      </w:pPr>
    </w:p>
    <w:p w14:paraId="2D797B66" w14:textId="5FAEA1DF" w:rsidR="00BB3C90" w:rsidRPr="00B16E74" w:rsidRDefault="00C768CC" w:rsidP="00BB3C90">
      <w:pPr>
        <w:spacing w:after="0" w:line="240" w:lineRule="auto"/>
        <w:rPr>
          <w:b/>
          <w:bCs/>
        </w:rPr>
      </w:pPr>
      <w:r>
        <w:rPr>
          <w:b/>
          <w:bCs/>
        </w:rPr>
        <w:t xml:space="preserve">2.5.B </w:t>
      </w:r>
      <w:r w:rsidR="00BB3C90" w:rsidRPr="00B16E74">
        <w:rPr>
          <w:b/>
          <w:bCs/>
        </w:rPr>
        <w:t>Labor market information</w:t>
      </w:r>
    </w:p>
    <w:p w14:paraId="287FB5B9" w14:textId="77777777" w:rsidR="00BB3C90" w:rsidRPr="00D475A2" w:rsidRDefault="00BB3C90" w:rsidP="00307C76">
      <w:pPr>
        <w:spacing w:after="0" w:line="240" w:lineRule="auto"/>
        <w:ind w:left="360"/>
        <w:rPr>
          <w:i/>
          <w:iCs/>
        </w:rPr>
      </w:pPr>
      <w:r w:rsidRPr="00D475A2">
        <w:rPr>
          <w:i/>
          <w:iCs/>
        </w:rPr>
        <w:t xml:space="preserve">If you answered "Yes" to the previous question, consult labor market information from the following resources. Include labor market information in </w:t>
      </w:r>
      <w:proofErr w:type="gramStart"/>
      <w:r w:rsidRPr="00D475A2">
        <w:rPr>
          <w:i/>
          <w:iCs/>
        </w:rPr>
        <w:t>the self</w:t>
      </w:r>
      <w:proofErr w:type="gramEnd"/>
      <w:r w:rsidRPr="00D475A2">
        <w:rPr>
          <w:i/>
          <w:iCs/>
        </w:rPr>
        <w:t xml:space="preserve">-study and comment on program responses to data. </w:t>
      </w:r>
    </w:p>
    <w:p w14:paraId="466B407D" w14:textId="77777777" w:rsidR="00BB3C90" w:rsidRPr="00D475A2" w:rsidRDefault="00BB3C90" w:rsidP="00BB3C90">
      <w:pPr>
        <w:pStyle w:val="ListParagraph"/>
        <w:numPr>
          <w:ilvl w:val="0"/>
          <w:numId w:val="16"/>
        </w:numPr>
        <w:spacing w:after="0" w:line="240" w:lineRule="auto"/>
        <w:rPr>
          <w:b/>
          <w:bCs/>
          <w:i/>
          <w:iCs/>
          <w:color w:val="C00000"/>
        </w:rPr>
      </w:pPr>
      <w:r w:rsidRPr="00D475A2">
        <w:rPr>
          <w:i/>
          <w:iCs/>
        </w:rPr>
        <w:t>Bureau of Labor Statistics:</w:t>
      </w:r>
      <w:r w:rsidRPr="00D475A2">
        <w:rPr>
          <w:b/>
          <w:bCs/>
          <w:i/>
          <w:iCs/>
          <w:color w:val="C00000"/>
        </w:rPr>
        <w:t xml:space="preserve"> </w:t>
      </w:r>
      <w:hyperlink r:id="rId10" w:history="1">
        <w:r w:rsidRPr="00D475A2">
          <w:rPr>
            <w:rStyle w:val="Hyperlink"/>
            <w:b/>
            <w:bCs/>
            <w:i/>
            <w:iCs/>
            <w:color w:val="0070C0"/>
          </w:rPr>
          <w:t>https://www.bls.gov/ooh/</w:t>
        </w:r>
      </w:hyperlink>
      <w:r w:rsidRPr="00D475A2">
        <w:rPr>
          <w:b/>
          <w:bCs/>
          <w:i/>
          <w:iCs/>
          <w:color w:val="0070C0"/>
        </w:rPr>
        <w:t xml:space="preserve">  </w:t>
      </w:r>
    </w:p>
    <w:p w14:paraId="1B95E3CA" w14:textId="77777777" w:rsidR="00BB3C90" w:rsidRPr="00D475A2" w:rsidRDefault="00BB3C90" w:rsidP="00BB3C90">
      <w:pPr>
        <w:pStyle w:val="ListParagraph"/>
        <w:numPr>
          <w:ilvl w:val="0"/>
          <w:numId w:val="16"/>
        </w:numPr>
        <w:spacing w:after="0" w:line="240" w:lineRule="auto"/>
        <w:rPr>
          <w:i/>
          <w:iCs/>
        </w:rPr>
      </w:pPr>
      <w:r w:rsidRPr="00D475A2">
        <w:rPr>
          <w:i/>
          <w:iCs/>
        </w:rPr>
        <w:t>US Census Bureau</w:t>
      </w:r>
      <w:r w:rsidRPr="00D475A2">
        <w:rPr>
          <w:b/>
          <w:bCs/>
          <w:i/>
          <w:iCs/>
          <w:color w:val="C00000"/>
        </w:rPr>
        <w:t xml:space="preserve">  </w:t>
      </w:r>
      <w:hyperlink r:id="rId11" w:history="1">
        <w:r w:rsidRPr="00D475A2">
          <w:rPr>
            <w:rStyle w:val="Hyperlink"/>
            <w:b/>
            <w:bCs/>
            <w:i/>
            <w:iCs/>
            <w:color w:val="0070C0"/>
          </w:rPr>
          <w:t>https://lehd.ces.census.gov/applications/pseo/?type=earnings&amp;compare=postgrad&amp;specificity=2&amp;state=27&amp;institution=00233600&amp;degreelevel=05&amp;gradcohort=0000-3&amp;filter=50&amp;program=00</w:t>
        </w:r>
      </w:hyperlink>
      <w:r w:rsidRPr="00D475A2">
        <w:rPr>
          <w:i/>
          <w:iCs/>
          <w:color w:val="0070C0"/>
        </w:rPr>
        <w:t xml:space="preserve"> </w:t>
      </w:r>
    </w:p>
    <w:p w14:paraId="605070D5" w14:textId="77777777" w:rsidR="00BB3C90" w:rsidRPr="00D475A2" w:rsidRDefault="00BB3C90" w:rsidP="00BB3C90">
      <w:pPr>
        <w:pStyle w:val="ListParagraph"/>
        <w:numPr>
          <w:ilvl w:val="0"/>
          <w:numId w:val="16"/>
        </w:numPr>
        <w:spacing w:after="0" w:line="240" w:lineRule="auto"/>
        <w:rPr>
          <w:i/>
          <w:iCs/>
        </w:rPr>
      </w:pPr>
      <w:r w:rsidRPr="00D475A2">
        <w:rPr>
          <w:i/>
          <w:iCs/>
        </w:rPr>
        <w:t xml:space="preserve">Minnesota Department of Employment &amp; Economic Development: </w:t>
      </w:r>
      <w:hyperlink r:id="rId12" w:history="1">
        <w:r w:rsidRPr="00D475A2">
          <w:rPr>
            <w:rStyle w:val="Hyperlink"/>
            <w:b/>
            <w:bCs/>
            <w:i/>
            <w:iCs/>
            <w:color w:val="0070C0"/>
          </w:rPr>
          <w:t>https://apps.deed.state.mn.us/lmi/oes/</w:t>
        </w:r>
      </w:hyperlink>
      <w:r w:rsidRPr="00D475A2">
        <w:rPr>
          <w:b/>
          <w:bCs/>
          <w:i/>
          <w:iCs/>
          <w:color w:val="0070C0"/>
        </w:rPr>
        <w:t xml:space="preserve"> </w:t>
      </w:r>
      <w:r w:rsidRPr="00D475A2">
        <w:rPr>
          <w:b/>
          <w:bCs/>
          <w:i/>
          <w:iCs/>
          <w:color w:val="0070C0"/>
        </w:rPr>
        <w:br/>
      </w:r>
      <w:hyperlink r:id="rId13" w:history="1">
        <w:r w:rsidRPr="00D475A2">
          <w:rPr>
            <w:rStyle w:val="Hyperlink"/>
            <w:b/>
            <w:bCs/>
            <w:i/>
            <w:iCs/>
            <w:color w:val="0070C0"/>
          </w:rPr>
          <w:t>https://mn.gov/deed/data/</w:t>
        </w:r>
      </w:hyperlink>
      <w:r w:rsidRPr="00D475A2">
        <w:rPr>
          <w:i/>
          <w:iCs/>
          <w:color w:val="C00000"/>
        </w:rPr>
        <w:t xml:space="preserve"> </w:t>
      </w:r>
    </w:p>
    <w:p w14:paraId="09057AEB" w14:textId="77777777" w:rsidR="00BB3C90" w:rsidRDefault="00BB3C90" w:rsidP="00BB3C90">
      <w:pPr>
        <w:spacing w:after="0" w:line="240" w:lineRule="auto"/>
      </w:pPr>
    </w:p>
    <w:p w14:paraId="32492D30" w14:textId="77777777" w:rsidR="00BB3C90" w:rsidRPr="009273CA" w:rsidRDefault="00BB3C90" w:rsidP="00BB3C90">
      <w:pPr>
        <w:pStyle w:val="ListParagraph"/>
        <w:numPr>
          <w:ilvl w:val="0"/>
          <w:numId w:val="17"/>
        </w:numPr>
        <w:spacing w:after="0" w:line="240" w:lineRule="auto"/>
        <w:rPr>
          <w:b/>
          <w:bCs/>
          <w:color w:val="196B24" w:themeColor="accent3"/>
        </w:rPr>
      </w:pPr>
      <w:r w:rsidRPr="009273CA">
        <w:rPr>
          <w:b/>
          <w:bCs/>
          <w:color w:val="196B24" w:themeColor="accent3"/>
        </w:rPr>
        <w:t>ADD links or digital copies of relevant labor market reports</w:t>
      </w:r>
    </w:p>
    <w:p w14:paraId="60CAC485" w14:textId="0CB4CF31" w:rsidR="00BB3C90" w:rsidRPr="00BB3C90" w:rsidRDefault="00BB3C90" w:rsidP="00AF60B3">
      <w:pPr>
        <w:pStyle w:val="ListParagraph"/>
        <w:numPr>
          <w:ilvl w:val="0"/>
          <w:numId w:val="17"/>
        </w:numPr>
        <w:spacing w:after="0" w:line="240" w:lineRule="auto"/>
        <w:rPr>
          <w:b/>
          <w:bCs/>
          <w:color w:val="196B24" w:themeColor="accent3"/>
        </w:rPr>
      </w:pPr>
      <w:r w:rsidRPr="009273CA">
        <w:rPr>
          <w:b/>
          <w:bCs/>
          <w:color w:val="196B24" w:themeColor="accent3"/>
        </w:rPr>
        <w:t>ADD CONTENT</w:t>
      </w:r>
    </w:p>
    <w:p w14:paraId="455EF07E" w14:textId="77777777" w:rsidR="00BB3C90" w:rsidRDefault="00BB3C90" w:rsidP="00AF60B3">
      <w:pPr>
        <w:spacing w:after="0" w:line="240" w:lineRule="auto"/>
        <w:rPr>
          <w:b/>
          <w:bCs/>
        </w:rPr>
      </w:pPr>
    </w:p>
    <w:p w14:paraId="2521D473" w14:textId="751511BA" w:rsidR="00206188" w:rsidRDefault="00206188" w:rsidP="00AF60B3">
      <w:pPr>
        <w:spacing w:after="0" w:line="240" w:lineRule="auto"/>
        <w:rPr>
          <w:b/>
          <w:bCs/>
        </w:rPr>
      </w:pPr>
      <w:r>
        <w:rPr>
          <w:b/>
          <w:bCs/>
        </w:rPr>
        <w:t>2.6</w:t>
      </w:r>
      <w:r w:rsidR="003B4A5E">
        <w:rPr>
          <w:b/>
          <w:bCs/>
        </w:rPr>
        <w:t>.A</w:t>
      </w:r>
      <w:r>
        <w:rPr>
          <w:b/>
          <w:bCs/>
        </w:rPr>
        <w:t xml:space="preserve"> </w:t>
      </w:r>
      <w:r w:rsidR="00790CA5">
        <w:rPr>
          <w:b/>
          <w:bCs/>
        </w:rPr>
        <w:t>Role of faculty in the program assessment</w:t>
      </w:r>
      <w:r w:rsidR="002E4F75">
        <w:rPr>
          <w:b/>
          <w:bCs/>
        </w:rPr>
        <w:t>.</w:t>
      </w:r>
    </w:p>
    <w:p w14:paraId="48803E1C" w14:textId="7A12BA3A" w:rsidR="003B4A5E" w:rsidRDefault="00AB690E" w:rsidP="00307C76">
      <w:pPr>
        <w:spacing w:after="0" w:line="240" w:lineRule="auto"/>
        <w:ind w:left="360"/>
        <w:rPr>
          <w:i/>
          <w:iCs/>
        </w:rPr>
      </w:pPr>
      <w:proofErr w:type="gramStart"/>
      <w:r>
        <w:rPr>
          <w:i/>
          <w:iCs/>
        </w:rPr>
        <w:t>List</w:t>
      </w:r>
      <w:proofErr w:type="gramEnd"/>
      <w:r w:rsidR="002E4F75" w:rsidRPr="00797643">
        <w:rPr>
          <w:i/>
          <w:iCs/>
        </w:rPr>
        <w:t xml:space="preserve"> each faculty member, </w:t>
      </w:r>
      <w:r w:rsidR="00307C76">
        <w:rPr>
          <w:i/>
          <w:iCs/>
        </w:rPr>
        <w:t>or staff person</w:t>
      </w:r>
      <w:r w:rsidR="00797643" w:rsidRPr="00797643">
        <w:rPr>
          <w:i/>
          <w:iCs/>
        </w:rPr>
        <w:t xml:space="preserve"> </w:t>
      </w:r>
      <w:r w:rsidR="00310C8B" w:rsidRPr="00797643">
        <w:rPr>
          <w:i/>
          <w:iCs/>
        </w:rPr>
        <w:t>that carried out assessment work in the past five years.</w:t>
      </w:r>
      <w:r w:rsidR="00797643">
        <w:rPr>
          <w:i/>
          <w:iCs/>
        </w:rPr>
        <w:t xml:space="preserve"> </w:t>
      </w:r>
    </w:p>
    <w:p w14:paraId="2209A7AE" w14:textId="77777777" w:rsidR="002A0CE1" w:rsidRDefault="002A0CE1" w:rsidP="00AF60B3">
      <w:pPr>
        <w:spacing w:after="0" w:line="240" w:lineRule="auto"/>
        <w:rPr>
          <w:i/>
          <w:iCs/>
        </w:rPr>
      </w:pPr>
    </w:p>
    <w:p w14:paraId="2C7D5EBD" w14:textId="3AE8AC22" w:rsidR="002A0CE1" w:rsidRPr="002A0CE1" w:rsidRDefault="002A0CE1" w:rsidP="002A0CE1">
      <w:pPr>
        <w:pStyle w:val="ListParagraph"/>
        <w:numPr>
          <w:ilvl w:val="0"/>
          <w:numId w:val="19"/>
        </w:numPr>
        <w:spacing w:after="0" w:line="240" w:lineRule="auto"/>
        <w:rPr>
          <w:b/>
          <w:bCs/>
          <w:color w:val="196B24" w:themeColor="accent3"/>
        </w:rPr>
      </w:pPr>
      <w:r>
        <w:rPr>
          <w:b/>
          <w:bCs/>
          <w:color w:val="196B24" w:themeColor="accent3"/>
        </w:rPr>
        <w:t>ADD CONTENT</w:t>
      </w:r>
    </w:p>
    <w:p w14:paraId="5221A9EB" w14:textId="77777777" w:rsidR="003B4A5E" w:rsidRDefault="003B4A5E" w:rsidP="00AF60B3">
      <w:pPr>
        <w:spacing w:after="0" w:line="240" w:lineRule="auto"/>
        <w:rPr>
          <w:i/>
          <w:iCs/>
        </w:rPr>
      </w:pPr>
    </w:p>
    <w:p w14:paraId="266F2D61" w14:textId="7715D5C7" w:rsidR="003B4A5E" w:rsidRPr="00AB690E" w:rsidRDefault="003B4A5E" w:rsidP="00AF60B3">
      <w:pPr>
        <w:spacing w:after="0" w:line="240" w:lineRule="auto"/>
        <w:rPr>
          <w:b/>
          <w:bCs/>
        </w:rPr>
      </w:pPr>
      <w:r w:rsidRPr="00AB690E">
        <w:rPr>
          <w:b/>
          <w:bCs/>
        </w:rPr>
        <w:t>2.6.B Changes to faculty involvement in assessment.</w:t>
      </w:r>
    </w:p>
    <w:p w14:paraId="0A664894" w14:textId="77919C85" w:rsidR="002E4F75" w:rsidRDefault="00307C76" w:rsidP="00307C76">
      <w:pPr>
        <w:spacing w:after="0" w:line="240" w:lineRule="auto"/>
        <w:ind w:left="360"/>
        <w:rPr>
          <w:i/>
          <w:iCs/>
        </w:rPr>
      </w:pPr>
      <w:r>
        <w:rPr>
          <w:i/>
          <w:iCs/>
        </w:rPr>
        <w:t>Indicate</w:t>
      </w:r>
      <w:r w:rsidR="00AB690E">
        <w:rPr>
          <w:i/>
          <w:iCs/>
        </w:rPr>
        <w:t xml:space="preserve"> </w:t>
      </w:r>
      <w:r>
        <w:rPr>
          <w:i/>
          <w:iCs/>
        </w:rPr>
        <w:t>whether</w:t>
      </w:r>
      <w:r w:rsidR="00B57AE2">
        <w:rPr>
          <w:i/>
          <w:iCs/>
        </w:rPr>
        <w:t xml:space="preserve"> </w:t>
      </w:r>
      <w:r w:rsidR="002A0CE1">
        <w:rPr>
          <w:i/>
          <w:iCs/>
        </w:rPr>
        <w:t>faculty</w:t>
      </w:r>
      <w:r w:rsidR="007F0091">
        <w:rPr>
          <w:i/>
          <w:iCs/>
        </w:rPr>
        <w:t xml:space="preserve"> or </w:t>
      </w:r>
      <w:r w:rsidR="002A0CE1">
        <w:rPr>
          <w:i/>
          <w:iCs/>
        </w:rPr>
        <w:t xml:space="preserve">staff assessment </w:t>
      </w:r>
      <w:r w:rsidR="00B57AE2">
        <w:rPr>
          <w:i/>
          <w:iCs/>
        </w:rPr>
        <w:t xml:space="preserve">roles proceeded as planned or include a brief summary of </w:t>
      </w:r>
      <w:r w:rsidR="00B23E35">
        <w:rPr>
          <w:i/>
          <w:iCs/>
        </w:rPr>
        <w:t>changes in faculty roles or engagement in the assessment process.</w:t>
      </w:r>
    </w:p>
    <w:p w14:paraId="57002B0F" w14:textId="77777777" w:rsidR="002A0CE1" w:rsidRDefault="002A0CE1" w:rsidP="00AF60B3">
      <w:pPr>
        <w:spacing w:after="0" w:line="240" w:lineRule="auto"/>
        <w:rPr>
          <w:i/>
          <w:iCs/>
        </w:rPr>
      </w:pPr>
    </w:p>
    <w:p w14:paraId="33D6E1C7" w14:textId="3983C005" w:rsidR="002A0CE1" w:rsidRPr="002A0CE1" w:rsidRDefault="002A0CE1" w:rsidP="002A0CE1">
      <w:pPr>
        <w:pStyle w:val="ListParagraph"/>
        <w:numPr>
          <w:ilvl w:val="0"/>
          <w:numId w:val="18"/>
        </w:numPr>
        <w:spacing w:after="0" w:line="240" w:lineRule="auto"/>
        <w:rPr>
          <w:b/>
          <w:bCs/>
          <w:color w:val="196B24" w:themeColor="accent3"/>
        </w:rPr>
      </w:pPr>
      <w:r>
        <w:rPr>
          <w:b/>
          <w:bCs/>
          <w:color w:val="196B24" w:themeColor="accent3"/>
        </w:rPr>
        <w:t>ADD CONTENT</w:t>
      </w:r>
    </w:p>
    <w:p w14:paraId="349D899D" w14:textId="77777777" w:rsidR="00206188" w:rsidRDefault="00206188" w:rsidP="00AF60B3">
      <w:pPr>
        <w:spacing w:after="0" w:line="240" w:lineRule="auto"/>
        <w:rPr>
          <w:b/>
          <w:bCs/>
        </w:rPr>
      </w:pPr>
    </w:p>
    <w:p w14:paraId="2C77053F" w14:textId="5495FA01" w:rsidR="00BD08BE" w:rsidRPr="00B16E74" w:rsidRDefault="00206188" w:rsidP="00AF60B3">
      <w:pPr>
        <w:spacing w:after="0" w:line="240" w:lineRule="auto"/>
        <w:rPr>
          <w:b/>
          <w:bCs/>
        </w:rPr>
      </w:pPr>
      <w:r>
        <w:rPr>
          <w:b/>
          <w:bCs/>
        </w:rPr>
        <w:t xml:space="preserve">2.7.A </w:t>
      </w:r>
      <w:r w:rsidR="00BD08BE" w:rsidRPr="00B16E74">
        <w:rPr>
          <w:b/>
          <w:bCs/>
        </w:rPr>
        <w:t>Program Changes</w:t>
      </w:r>
    </w:p>
    <w:p w14:paraId="55F93ECF" w14:textId="359814C9" w:rsidR="00CF0014" w:rsidRDefault="00CF0014" w:rsidP="00307C76">
      <w:pPr>
        <w:spacing w:after="0" w:line="240" w:lineRule="auto"/>
        <w:ind w:firstLine="360"/>
        <w:rPr>
          <w:i/>
          <w:iCs/>
        </w:rPr>
      </w:pPr>
      <w:r w:rsidRPr="00CF0014">
        <w:rPr>
          <w:i/>
          <w:iCs/>
        </w:rPr>
        <w:t>Include a summary of major changes to program offerings.</w:t>
      </w:r>
    </w:p>
    <w:p w14:paraId="000B1F79" w14:textId="77777777" w:rsidR="00AD7044" w:rsidRDefault="00AD7044" w:rsidP="00AF60B3">
      <w:pPr>
        <w:spacing w:after="0" w:line="240" w:lineRule="auto"/>
        <w:rPr>
          <w:i/>
          <w:iCs/>
        </w:rPr>
      </w:pPr>
    </w:p>
    <w:p w14:paraId="53850BEA" w14:textId="66DA6F43" w:rsidR="00CF0014" w:rsidRPr="003E4F70" w:rsidRDefault="00AD7044" w:rsidP="00AF60B3">
      <w:pPr>
        <w:pStyle w:val="ListParagraph"/>
        <w:numPr>
          <w:ilvl w:val="0"/>
          <w:numId w:val="14"/>
        </w:numPr>
        <w:spacing w:after="0" w:line="240" w:lineRule="auto"/>
        <w:rPr>
          <w:b/>
          <w:bCs/>
          <w:color w:val="196B24" w:themeColor="accent3"/>
        </w:rPr>
      </w:pPr>
      <w:r w:rsidRPr="004A29CF">
        <w:rPr>
          <w:b/>
          <w:bCs/>
          <w:color w:val="196B24" w:themeColor="accent3"/>
        </w:rPr>
        <w:t>ADD CONTENT</w:t>
      </w:r>
    </w:p>
    <w:p w14:paraId="1C16824A" w14:textId="006E565C" w:rsidR="00CF0014" w:rsidRPr="00B16E74" w:rsidRDefault="00206188" w:rsidP="00AF60B3">
      <w:pPr>
        <w:spacing w:after="0" w:line="240" w:lineRule="auto"/>
        <w:rPr>
          <w:b/>
          <w:bCs/>
        </w:rPr>
      </w:pPr>
      <w:r>
        <w:rPr>
          <w:b/>
          <w:bCs/>
        </w:rPr>
        <w:lastRenderedPageBreak/>
        <w:t xml:space="preserve">2.7.B </w:t>
      </w:r>
      <w:r w:rsidR="008F2F72" w:rsidRPr="00B16E74">
        <w:rPr>
          <w:b/>
          <w:bCs/>
        </w:rPr>
        <w:t>Other Program Changes</w:t>
      </w:r>
    </w:p>
    <w:p w14:paraId="6BA25E30" w14:textId="77777777" w:rsidR="00F358BB" w:rsidRDefault="00003A6F" w:rsidP="00307C76">
      <w:pPr>
        <w:spacing w:after="0" w:line="240" w:lineRule="auto"/>
        <w:ind w:left="360"/>
        <w:rPr>
          <w:i/>
          <w:iCs/>
        </w:rPr>
      </w:pPr>
      <w:r w:rsidRPr="000A3ACC">
        <w:rPr>
          <w:i/>
          <w:iCs/>
        </w:rPr>
        <w:t xml:space="preserve">Describe recent and planned changes, aside from those based on assessment of student learning outcomes (which are addressed below). Include changes based on the self-study process and other factors. </w:t>
      </w:r>
    </w:p>
    <w:p w14:paraId="73558F53" w14:textId="77777777" w:rsidR="00F358BB" w:rsidRDefault="00F358BB" w:rsidP="00AF60B3">
      <w:pPr>
        <w:spacing w:after="0" w:line="240" w:lineRule="auto"/>
        <w:rPr>
          <w:i/>
          <w:iCs/>
        </w:rPr>
      </w:pPr>
    </w:p>
    <w:p w14:paraId="3D204B5C" w14:textId="2B0AAE82" w:rsidR="00F358BB" w:rsidRPr="004A29CF" w:rsidRDefault="00F358BB" w:rsidP="004A29CF">
      <w:pPr>
        <w:pStyle w:val="ListParagraph"/>
        <w:numPr>
          <w:ilvl w:val="0"/>
          <w:numId w:val="14"/>
        </w:numPr>
        <w:spacing w:after="0" w:line="240" w:lineRule="auto"/>
        <w:rPr>
          <w:b/>
          <w:bCs/>
          <w:color w:val="196B24" w:themeColor="accent3"/>
        </w:rPr>
      </w:pPr>
      <w:r w:rsidRPr="004A29CF">
        <w:rPr>
          <w:b/>
          <w:bCs/>
          <w:color w:val="196B24" w:themeColor="accent3"/>
        </w:rPr>
        <w:t xml:space="preserve">Attach reviewer comments from the last self-study report and any </w:t>
      </w:r>
      <w:r w:rsidR="004A29CF">
        <w:rPr>
          <w:b/>
          <w:bCs/>
          <w:color w:val="196B24" w:themeColor="accent3"/>
        </w:rPr>
        <w:t xml:space="preserve">program </w:t>
      </w:r>
      <w:r w:rsidRPr="004A29CF">
        <w:rPr>
          <w:b/>
          <w:bCs/>
          <w:color w:val="196B24" w:themeColor="accent3"/>
        </w:rPr>
        <w:t>response as a link.</w:t>
      </w:r>
    </w:p>
    <w:p w14:paraId="1026B479" w14:textId="2049F3B8" w:rsidR="00AA033C" w:rsidRPr="002A0CE1" w:rsidRDefault="00F358BB" w:rsidP="002A0CE1">
      <w:pPr>
        <w:pStyle w:val="ListParagraph"/>
        <w:numPr>
          <w:ilvl w:val="0"/>
          <w:numId w:val="14"/>
        </w:numPr>
        <w:spacing w:after="0" w:line="240" w:lineRule="auto"/>
        <w:rPr>
          <w:b/>
          <w:bCs/>
          <w:color w:val="196B24" w:themeColor="accent3"/>
        </w:rPr>
      </w:pPr>
      <w:r w:rsidRPr="004A29CF">
        <w:rPr>
          <w:b/>
          <w:bCs/>
          <w:color w:val="196B24" w:themeColor="accent3"/>
        </w:rPr>
        <w:t>ADD CONTENT</w:t>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r w:rsidR="003E4F70">
        <w:rPr>
          <w:b/>
          <w:bCs/>
          <w:color w:val="196B24" w:themeColor="accent3"/>
        </w:rPr>
        <w:br/>
      </w:r>
    </w:p>
    <w:p w14:paraId="759C06F5" w14:textId="77777777" w:rsidR="000A3ACC" w:rsidRPr="00CF0014" w:rsidRDefault="000A3ACC" w:rsidP="00AF60B3">
      <w:pPr>
        <w:spacing w:after="0" w:line="240" w:lineRule="auto"/>
      </w:pPr>
    </w:p>
    <w:p w14:paraId="1A4E748A" w14:textId="6591ED1F" w:rsidR="00794E7D" w:rsidRPr="00794E7D" w:rsidRDefault="00794E7D" w:rsidP="00794E7D">
      <w:pPr>
        <w:pStyle w:val="ListParagraph"/>
        <w:numPr>
          <w:ilvl w:val="0"/>
          <w:numId w:val="12"/>
        </w:numPr>
        <w:spacing w:after="0" w:line="240" w:lineRule="auto"/>
        <w:rPr>
          <w:b/>
          <w:bCs/>
          <w:sz w:val="32"/>
          <w:szCs w:val="32"/>
        </w:rPr>
      </w:pPr>
      <w:r w:rsidRPr="00794E7D">
        <w:rPr>
          <w:b/>
          <w:bCs/>
          <w:sz w:val="32"/>
          <w:szCs w:val="32"/>
        </w:rPr>
        <w:lastRenderedPageBreak/>
        <w:t>Curriculum</w:t>
      </w:r>
    </w:p>
    <w:p w14:paraId="0C574749" w14:textId="77777777" w:rsidR="00794E7D" w:rsidRDefault="00794E7D" w:rsidP="008353E1">
      <w:pPr>
        <w:spacing w:after="0" w:line="240" w:lineRule="auto"/>
        <w:rPr>
          <w:b/>
          <w:bCs/>
        </w:rPr>
      </w:pPr>
    </w:p>
    <w:p w14:paraId="13BA4175" w14:textId="2CFEE85E" w:rsidR="000A65F7" w:rsidRPr="00B16E74" w:rsidRDefault="00902BDA" w:rsidP="000A65F7">
      <w:pPr>
        <w:spacing w:after="0" w:line="240" w:lineRule="auto"/>
        <w:rPr>
          <w:b/>
          <w:bCs/>
        </w:rPr>
      </w:pPr>
      <w:r>
        <w:rPr>
          <w:b/>
          <w:bCs/>
        </w:rPr>
        <w:t xml:space="preserve">3.1 </w:t>
      </w:r>
      <w:r w:rsidR="000A65F7" w:rsidRPr="00B16E74">
        <w:rPr>
          <w:b/>
          <w:bCs/>
        </w:rPr>
        <w:t>Themes of Place and Shared Fundamental Values</w:t>
      </w:r>
    </w:p>
    <w:p w14:paraId="6B6DEC9C" w14:textId="6335316A" w:rsidR="000A65F7" w:rsidRPr="00EA4063" w:rsidRDefault="003614D8" w:rsidP="003614D8">
      <w:pPr>
        <w:spacing w:after="0" w:line="240" w:lineRule="auto"/>
        <w:ind w:left="360"/>
        <w:rPr>
          <w:i/>
          <w:iCs/>
        </w:rPr>
      </w:pPr>
      <w:r>
        <w:rPr>
          <w:i/>
          <w:iCs/>
        </w:rPr>
        <w:t>Briefly d</w:t>
      </w:r>
      <w:r w:rsidR="000A65F7" w:rsidRPr="00EA4063">
        <w:rPr>
          <w:i/>
          <w:iCs/>
        </w:rPr>
        <w:t>escribe how your program/department has infused place themes and BSU’s Shared Fundamental Values into its programs and curriculum. Note that the term place is used to describe the physical setting (including remote and virtual locations), the members of our university and Bemidji communities, and the peoples and cultures of our region.</w:t>
      </w:r>
    </w:p>
    <w:p w14:paraId="4A9F86FE" w14:textId="77777777" w:rsidR="001667BE" w:rsidRDefault="001667BE" w:rsidP="000A65F7">
      <w:pPr>
        <w:spacing w:after="0" w:line="240" w:lineRule="auto"/>
      </w:pPr>
    </w:p>
    <w:p w14:paraId="33772393" w14:textId="77777777" w:rsidR="001667BE" w:rsidRPr="00D475A2" w:rsidRDefault="001667BE" w:rsidP="001667BE">
      <w:pPr>
        <w:pStyle w:val="ListParagraph"/>
        <w:numPr>
          <w:ilvl w:val="0"/>
          <w:numId w:val="11"/>
        </w:numPr>
        <w:spacing w:after="0" w:line="240" w:lineRule="auto"/>
        <w:rPr>
          <w:i/>
          <w:iCs/>
        </w:rPr>
      </w:pPr>
      <w:r w:rsidRPr="00D475A2">
        <w:rPr>
          <w:i/>
          <w:iCs/>
        </w:rPr>
        <w:t>Civic Engagement and Leadership</w:t>
      </w:r>
    </w:p>
    <w:p w14:paraId="7C9C8847" w14:textId="77777777" w:rsidR="001667BE" w:rsidRPr="00D475A2" w:rsidRDefault="001667BE" w:rsidP="001667BE">
      <w:pPr>
        <w:pStyle w:val="ListParagraph"/>
        <w:numPr>
          <w:ilvl w:val="0"/>
          <w:numId w:val="11"/>
        </w:numPr>
        <w:spacing w:after="0" w:line="240" w:lineRule="auto"/>
        <w:rPr>
          <w:i/>
          <w:iCs/>
        </w:rPr>
      </w:pPr>
      <w:r w:rsidRPr="00D475A2">
        <w:rPr>
          <w:i/>
          <w:iCs/>
        </w:rPr>
        <w:t>International and Multicultural Understanding</w:t>
      </w:r>
    </w:p>
    <w:p w14:paraId="1C250FBF" w14:textId="77777777" w:rsidR="001667BE" w:rsidRPr="00D475A2" w:rsidRDefault="001667BE" w:rsidP="001667BE">
      <w:pPr>
        <w:pStyle w:val="ListParagraph"/>
        <w:numPr>
          <w:ilvl w:val="0"/>
          <w:numId w:val="11"/>
        </w:numPr>
        <w:spacing w:after="0" w:line="240" w:lineRule="auto"/>
        <w:rPr>
          <w:i/>
          <w:iCs/>
        </w:rPr>
      </w:pPr>
      <w:r w:rsidRPr="00D475A2">
        <w:rPr>
          <w:i/>
          <w:iCs/>
        </w:rPr>
        <w:t>Belief in the Power of the Liberal Arts</w:t>
      </w:r>
    </w:p>
    <w:p w14:paraId="54D9C0EB" w14:textId="77777777" w:rsidR="001667BE" w:rsidRPr="00D475A2" w:rsidRDefault="001667BE" w:rsidP="001667BE">
      <w:pPr>
        <w:pStyle w:val="ListParagraph"/>
        <w:numPr>
          <w:ilvl w:val="0"/>
          <w:numId w:val="11"/>
        </w:numPr>
        <w:spacing w:after="0" w:line="240" w:lineRule="auto"/>
        <w:rPr>
          <w:i/>
          <w:iCs/>
        </w:rPr>
      </w:pPr>
      <w:r w:rsidRPr="00D475A2">
        <w:rPr>
          <w:i/>
          <w:iCs/>
        </w:rPr>
        <w:t>Environmental Stewardship</w:t>
      </w:r>
    </w:p>
    <w:p w14:paraId="40CAC97E" w14:textId="77777777" w:rsidR="001667BE" w:rsidRDefault="001667BE" w:rsidP="001667BE">
      <w:pPr>
        <w:spacing w:after="0" w:line="240" w:lineRule="auto"/>
      </w:pPr>
    </w:p>
    <w:p w14:paraId="3EA0C39C" w14:textId="77777777" w:rsidR="001667BE" w:rsidRDefault="001667BE" w:rsidP="001667BE">
      <w:pPr>
        <w:pStyle w:val="ListParagraph"/>
        <w:numPr>
          <w:ilvl w:val="0"/>
          <w:numId w:val="9"/>
        </w:numPr>
        <w:spacing w:after="0" w:line="240" w:lineRule="auto"/>
        <w:rPr>
          <w:b/>
          <w:bCs/>
          <w:color w:val="196B24" w:themeColor="accent3"/>
        </w:rPr>
      </w:pPr>
      <w:r w:rsidRPr="007F6C0F">
        <w:rPr>
          <w:b/>
          <w:bCs/>
          <w:color w:val="196B24" w:themeColor="accent3"/>
        </w:rPr>
        <w:t>ADD CONTENT</w:t>
      </w:r>
    </w:p>
    <w:p w14:paraId="3424478D" w14:textId="77777777" w:rsidR="000A65F7" w:rsidRDefault="000A65F7" w:rsidP="008353E1">
      <w:pPr>
        <w:spacing w:after="0" w:line="240" w:lineRule="auto"/>
        <w:rPr>
          <w:b/>
          <w:bCs/>
        </w:rPr>
      </w:pPr>
    </w:p>
    <w:p w14:paraId="2B40500A" w14:textId="12F2A69B" w:rsidR="00AF3079" w:rsidRPr="004855C3" w:rsidRDefault="00AF3079" w:rsidP="004855C3">
      <w:pPr>
        <w:pStyle w:val="ListParagraph"/>
        <w:numPr>
          <w:ilvl w:val="1"/>
          <w:numId w:val="27"/>
        </w:numPr>
        <w:spacing w:after="0" w:line="240" w:lineRule="auto"/>
        <w:rPr>
          <w:b/>
          <w:bCs/>
        </w:rPr>
      </w:pPr>
      <w:r w:rsidRPr="004855C3">
        <w:rPr>
          <w:b/>
          <w:bCs/>
        </w:rPr>
        <w:t xml:space="preserve">University Dimensions of Student Learning </w:t>
      </w:r>
    </w:p>
    <w:p w14:paraId="5D4B51A5" w14:textId="102F4308" w:rsidR="00AF3079" w:rsidRDefault="003614D8" w:rsidP="00AF3079">
      <w:pPr>
        <w:spacing w:after="0" w:line="240" w:lineRule="auto"/>
        <w:ind w:left="360"/>
        <w:rPr>
          <w:i/>
          <w:iCs/>
        </w:rPr>
      </w:pPr>
      <w:r>
        <w:rPr>
          <w:i/>
          <w:iCs/>
        </w:rPr>
        <w:t>Briefly d</w:t>
      </w:r>
      <w:r w:rsidR="00AF3079">
        <w:rPr>
          <w:i/>
          <w:iCs/>
        </w:rPr>
        <w:t xml:space="preserve">escribe </w:t>
      </w:r>
      <w:r w:rsidR="00EA4063">
        <w:rPr>
          <w:i/>
          <w:iCs/>
        </w:rPr>
        <w:t xml:space="preserve">how </w:t>
      </w:r>
      <w:r w:rsidR="00AF3079">
        <w:rPr>
          <w:i/>
          <w:iCs/>
        </w:rPr>
        <w:t xml:space="preserve">your </w:t>
      </w:r>
      <w:r w:rsidR="00EA4063">
        <w:rPr>
          <w:i/>
          <w:iCs/>
        </w:rPr>
        <w:t>program has</w:t>
      </w:r>
      <w:r w:rsidR="00AF3079">
        <w:rPr>
          <w:i/>
          <w:iCs/>
        </w:rPr>
        <w:t xml:space="preserve"> infuse</w:t>
      </w:r>
      <w:r w:rsidR="00EA4063">
        <w:rPr>
          <w:i/>
          <w:iCs/>
        </w:rPr>
        <w:t>d</w:t>
      </w:r>
      <w:r w:rsidR="00AF3079">
        <w:rPr>
          <w:i/>
          <w:iCs/>
        </w:rPr>
        <w:t xml:space="preserve"> the University Dimensions of Student Learning into its programs and curriculum.</w:t>
      </w:r>
    </w:p>
    <w:p w14:paraId="2D8801C2" w14:textId="77777777" w:rsidR="00AF3079" w:rsidRPr="00841F0C" w:rsidRDefault="00AF3079" w:rsidP="00AF3079">
      <w:pPr>
        <w:spacing w:after="0" w:line="240" w:lineRule="auto"/>
        <w:rPr>
          <w:i/>
          <w:iCs/>
        </w:rPr>
      </w:pPr>
    </w:p>
    <w:p w14:paraId="55B828A5" w14:textId="77777777" w:rsidR="00AF3079" w:rsidRPr="00D475A2" w:rsidRDefault="00AF3079" w:rsidP="00AF3079">
      <w:pPr>
        <w:pStyle w:val="ListParagraph"/>
        <w:numPr>
          <w:ilvl w:val="0"/>
          <w:numId w:val="23"/>
        </w:numPr>
        <w:spacing w:after="0" w:line="240" w:lineRule="auto"/>
        <w:rPr>
          <w:i/>
          <w:iCs/>
        </w:rPr>
      </w:pPr>
      <w:r w:rsidRPr="00D475A2">
        <w:rPr>
          <w:i/>
          <w:iCs/>
        </w:rPr>
        <w:t>Intellectual Development</w:t>
      </w:r>
    </w:p>
    <w:p w14:paraId="14FC327D" w14:textId="77777777" w:rsidR="00AF3079" w:rsidRPr="00D475A2" w:rsidRDefault="00AF3079" w:rsidP="00AF3079">
      <w:pPr>
        <w:pStyle w:val="ListParagraph"/>
        <w:numPr>
          <w:ilvl w:val="0"/>
          <w:numId w:val="26"/>
        </w:numPr>
        <w:spacing w:after="0" w:line="240" w:lineRule="auto"/>
        <w:rPr>
          <w:i/>
          <w:iCs/>
        </w:rPr>
      </w:pPr>
      <w:r w:rsidRPr="00D475A2">
        <w:rPr>
          <w:i/>
          <w:iCs/>
        </w:rPr>
        <w:t>Higher-Order Thinking: Use critical thinking and appropriate frameworks for inquiry.</w:t>
      </w:r>
    </w:p>
    <w:p w14:paraId="2A299225" w14:textId="77777777" w:rsidR="00AF3079" w:rsidRPr="00D475A2" w:rsidRDefault="00AF3079" w:rsidP="00AF3079">
      <w:pPr>
        <w:pStyle w:val="ListParagraph"/>
        <w:numPr>
          <w:ilvl w:val="0"/>
          <w:numId w:val="26"/>
        </w:numPr>
        <w:spacing w:after="0" w:line="240" w:lineRule="auto"/>
        <w:rPr>
          <w:i/>
          <w:iCs/>
        </w:rPr>
      </w:pPr>
      <w:r w:rsidRPr="00D475A2">
        <w:rPr>
          <w:i/>
          <w:iCs/>
        </w:rPr>
        <w:t>Knowledge, Value and Abilities Related to the Arts, Humanities, Sciences and Specialized Fields of Study: Understand concepts, ideas and theories from various disciplines and integrate knowledge, values and abilities associated with specialized fields of study.</w:t>
      </w:r>
    </w:p>
    <w:p w14:paraId="17D859C7" w14:textId="77777777" w:rsidR="00AF3079" w:rsidRPr="00D475A2" w:rsidRDefault="00AF3079" w:rsidP="00AF3079">
      <w:pPr>
        <w:pStyle w:val="ListParagraph"/>
        <w:numPr>
          <w:ilvl w:val="0"/>
          <w:numId w:val="23"/>
        </w:numPr>
        <w:spacing w:after="0" w:line="240" w:lineRule="auto"/>
        <w:rPr>
          <w:i/>
          <w:iCs/>
        </w:rPr>
      </w:pPr>
      <w:r w:rsidRPr="00D475A2">
        <w:rPr>
          <w:i/>
          <w:iCs/>
        </w:rPr>
        <w:t>Understanding of Self/Relating to Others</w:t>
      </w:r>
    </w:p>
    <w:p w14:paraId="61F8F3F1" w14:textId="77777777" w:rsidR="00AF3079" w:rsidRPr="00D475A2" w:rsidRDefault="00AF3079" w:rsidP="00AF3079">
      <w:pPr>
        <w:pStyle w:val="ListParagraph"/>
        <w:numPr>
          <w:ilvl w:val="0"/>
          <w:numId w:val="25"/>
        </w:numPr>
        <w:spacing w:after="0" w:line="240" w:lineRule="auto"/>
        <w:rPr>
          <w:i/>
          <w:iCs/>
        </w:rPr>
      </w:pPr>
      <w:r w:rsidRPr="00D475A2">
        <w:rPr>
          <w:i/>
          <w:iCs/>
        </w:rPr>
        <w:t>Values: Examine, evaluate and express values.</w:t>
      </w:r>
    </w:p>
    <w:p w14:paraId="26B35DC9" w14:textId="77777777" w:rsidR="00AF3079" w:rsidRPr="00D475A2" w:rsidRDefault="00AF3079" w:rsidP="00AF3079">
      <w:pPr>
        <w:pStyle w:val="ListParagraph"/>
        <w:numPr>
          <w:ilvl w:val="0"/>
          <w:numId w:val="25"/>
        </w:numPr>
        <w:spacing w:after="0" w:line="240" w:lineRule="auto"/>
        <w:rPr>
          <w:i/>
          <w:iCs/>
        </w:rPr>
      </w:pPr>
      <w:r w:rsidRPr="00D475A2">
        <w:rPr>
          <w:i/>
          <w:iCs/>
        </w:rPr>
        <w:t>Communication: Present ideas clearly.</w:t>
      </w:r>
    </w:p>
    <w:p w14:paraId="4A21BDD0" w14:textId="77777777" w:rsidR="00AF3079" w:rsidRPr="00D475A2" w:rsidRDefault="00AF3079" w:rsidP="00AF3079">
      <w:pPr>
        <w:pStyle w:val="ListParagraph"/>
        <w:numPr>
          <w:ilvl w:val="0"/>
          <w:numId w:val="25"/>
        </w:numPr>
        <w:spacing w:after="0" w:line="240" w:lineRule="auto"/>
        <w:rPr>
          <w:i/>
          <w:iCs/>
        </w:rPr>
      </w:pPr>
      <w:r w:rsidRPr="00D475A2">
        <w:rPr>
          <w:i/>
          <w:iCs/>
        </w:rPr>
        <w:t>Human Diversity: Recognize the experiences and contributions of diverse groups and cultures.</w:t>
      </w:r>
    </w:p>
    <w:p w14:paraId="0B7BAD95" w14:textId="77777777" w:rsidR="00AF3079" w:rsidRPr="00D475A2" w:rsidRDefault="00AF3079" w:rsidP="00AF3079">
      <w:pPr>
        <w:pStyle w:val="ListParagraph"/>
        <w:numPr>
          <w:ilvl w:val="0"/>
          <w:numId w:val="25"/>
        </w:numPr>
        <w:spacing w:after="0" w:line="240" w:lineRule="auto"/>
        <w:rPr>
          <w:i/>
          <w:iCs/>
        </w:rPr>
      </w:pPr>
      <w:r w:rsidRPr="00D475A2">
        <w:rPr>
          <w:i/>
          <w:iCs/>
        </w:rPr>
        <w:t>Self-Development: Demonstrate awareness of concepts, knowledge and actions that promote one’s well-being.</w:t>
      </w:r>
    </w:p>
    <w:p w14:paraId="22BED884" w14:textId="77777777" w:rsidR="00AF3079" w:rsidRPr="00D475A2" w:rsidRDefault="00AF3079" w:rsidP="00AF3079">
      <w:pPr>
        <w:pStyle w:val="ListParagraph"/>
        <w:numPr>
          <w:ilvl w:val="0"/>
          <w:numId w:val="23"/>
        </w:numPr>
        <w:spacing w:after="0" w:line="240" w:lineRule="auto"/>
        <w:rPr>
          <w:i/>
          <w:iCs/>
        </w:rPr>
      </w:pPr>
      <w:r w:rsidRPr="00D475A2">
        <w:rPr>
          <w:i/>
          <w:iCs/>
        </w:rPr>
        <w:t>Participation in an Emerging Global Society</w:t>
      </w:r>
    </w:p>
    <w:p w14:paraId="0E84F9F3" w14:textId="77777777" w:rsidR="00AF3079" w:rsidRPr="00D475A2" w:rsidRDefault="00AF3079" w:rsidP="00AF3079">
      <w:pPr>
        <w:pStyle w:val="ListParagraph"/>
        <w:numPr>
          <w:ilvl w:val="0"/>
          <w:numId w:val="24"/>
        </w:numPr>
        <w:spacing w:after="0" w:line="240" w:lineRule="auto"/>
        <w:rPr>
          <w:i/>
          <w:iCs/>
        </w:rPr>
      </w:pPr>
      <w:r w:rsidRPr="00D475A2">
        <w:rPr>
          <w:i/>
          <w:iCs/>
        </w:rPr>
        <w:t>Readiness for Career: Demonstrate knowledge, ethics and abilities as they relate to one’s specialization and career choice.</w:t>
      </w:r>
    </w:p>
    <w:p w14:paraId="1E75A962" w14:textId="77777777" w:rsidR="00AF3079" w:rsidRPr="00D475A2" w:rsidRDefault="00AF3079" w:rsidP="00AF3079">
      <w:pPr>
        <w:pStyle w:val="ListParagraph"/>
        <w:numPr>
          <w:ilvl w:val="0"/>
          <w:numId w:val="24"/>
        </w:numPr>
        <w:spacing w:after="0" w:line="240" w:lineRule="auto"/>
        <w:rPr>
          <w:i/>
          <w:iCs/>
        </w:rPr>
      </w:pPr>
      <w:r w:rsidRPr="00D475A2">
        <w:rPr>
          <w:i/>
          <w:iCs/>
        </w:rPr>
        <w:t>Responsible Citizenship: Participate as a contributing member of a changing global society.</w:t>
      </w:r>
    </w:p>
    <w:p w14:paraId="22EFE0BB" w14:textId="77777777" w:rsidR="00AF3079" w:rsidRDefault="00AF3079" w:rsidP="00AF3079">
      <w:pPr>
        <w:spacing w:after="0" w:line="240" w:lineRule="auto"/>
      </w:pPr>
    </w:p>
    <w:p w14:paraId="678D2E63" w14:textId="77777777" w:rsidR="00AF3079" w:rsidRPr="00F568DA" w:rsidRDefault="00AF3079" w:rsidP="00AF3079">
      <w:pPr>
        <w:pStyle w:val="ListParagraph"/>
        <w:numPr>
          <w:ilvl w:val="0"/>
          <w:numId w:val="9"/>
        </w:numPr>
        <w:spacing w:after="0" w:line="240" w:lineRule="auto"/>
        <w:rPr>
          <w:b/>
          <w:bCs/>
          <w:color w:val="196B24" w:themeColor="accent3"/>
        </w:rPr>
      </w:pPr>
      <w:r w:rsidRPr="00F568DA">
        <w:rPr>
          <w:b/>
          <w:bCs/>
          <w:color w:val="196B24" w:themeColor="accent3"/>
        </w:rPr>
        <w:t>ADD CONTENT</w:t>
      </w:r>
    </w:p>
    <w:p w14:paraId="64AEB226" w14:textId="77777777" w:rsidR="00AF3079" w:rsidRDefault="00AF3079" w:rsidP="008353E1">
      <w:pPr>
        <w:spacing w:after="0" w:line="240" w:lineRule="auto"/>
        <w:rPr>
          <w:b/>
          <w:bCs/>
        </w:rPr>
      </w:pPr>
    </w:p>
    <w:p w14:paraId="7B90F6AC" w14:textId="4AE366ED" w:rsidR="00F76023" w:rsidRPr="00B16E74" w:rsidRDefault="00F76023" w:rsidP="00F76023">
      <w:pPr>
        <w:spacing w:after="0" w:line="240" w:lineRule="auto"/>
        <w:rPr>
          <w:b/>
          <w:bCs/>
        </w:rPr>
      </w:pPr>
      <w:r>
        <w:rPr>
          <w:b/>
          <w:bCs/>
        </w:rPr>
        <w:t>3.3</w:t>
      </w:r>
      <w:r w:rsidR="009C2FBE">
        <w:rPr>
          <w:b/>
          <w:bCs/>
        </w:rPr>
        <w:t>.A</w:t>
      </w:r>
      <w:r>
        <w:rPr>
          <w:b/>
          <w:bCs/>
        </w:rPr>
        <w:t xml:space="preserve"> </w:t>
      </w:r>
      <w:r w:rsidRPr="00B16E74">
        <w:rPr>
          <w:b/>
          <w:bCs/>
        </w:rPr>
        <w:t>Effective Curriculum Management</w:t>
      </w:r>
      <w:r w:rsidR="009C2FBE">
        <w:rPr>
          <w:b/>
          <w:bCs/>
        </w:rPr>
        <w:t xml:space="preserve"> </w:t>
      </w:r>
      <w:r w:rsidR="007D51B1">
        <w:rPr>
          <w:b/>
          <w:bCs/>
        </w:rPr>
        <w:t>–</w:t>
      </w:r>
      <w:r w:rsidR="009C2FBE">
        <w:rPr>
          <w:b/>
          <w:bCs/>
        </w:rPr>
        <w:t xml:space="preserve"> </w:t>
      </w:r>
      <w:r w:rsidR="007D51B1">
        <w:rPr>
          <w:b/>
          <w:bCs/>
        </w:rPr>
        <w:t>Load efficiency</w:t>
      </w:r>
    </w:p>
    <w:p w14:paraId="18F2ABB3" w14:textId="639501DF" w:rsidR="005A4D97" w:rsidRDefault="00F76023" w:rsidP="00C707E8">
      <w:pPr>
        <w:spacing w:after="0" w:line="240" w:lineRule="auto"/>
        <w:ind w:left="360"/>
        <w:rPr>
          <w:i/>
          <w:iCs/>
        </w:rPr>
      </w:pPr>
      <w:r w:rsidRPr="00F76023">
        <w:rPr>
          <w:i/>
          <w:iCs/>
        </w:rPr>
        <w:t xml:space="preserve">Describe how the program managed its curriculum in a way that minimized the use of adjunct and </w:t>
      </w:r>
      <w:r w:rsidR="00966C46" w:rsidRPr="00F76023">
        <w:rPr>
          <w:i/>
          <w:iCs/>
        </w:rPr>
        <w:t>overload and</w:t>
      </w:r>
      <w:r w:rsidRPr="00F76023">
        <w:rPr>
          <w:i/>
          <w:iCs/>
        </w:rPr>
        <w:t xml:space="preserve"> allowed students to progress in a timely manner.</w:t>
      </w:r>
    </w:p>
    <w:p w14:paraId="05E0F510" w14:textId="77777777" w:rsidR="004962E3" w:rsidRDefault="004962E3" w:rsidP="00C707E8">
      <w:pPr>
        <w:spacing w:after="0" w:line="240" w:lineRule="auto"/>
        <w:ind w:left="360"/>
        <w:rPr>
          <w:i/>
          <w:iCs/>
        </w:rPr>
      </w:pPr>
    </w:p>
    <w:p w14:paraId="2B807269" w14:textId="634A2581" w:rsidR="004962E3" w:rsidRPr="004962E3" w:rsidRDefault="004962E3" w:rsidP="004962E3">
      <w:pPr>
        <w:pStyle w:val="ListParagraph"/>
        <w:numPr>
          <w:ilvl w:val="0"/>
          <w:numId w:val="9"/>
        </w:numPr>
        <w:spacing w:after="0" w:line="240" w:lineRule="auto"/>
        <w:rPr>
          <w:b/>
          <w:bCs/>
          <w:color w:val="196B24" w:themeColor="accent3"/>
        </w:rPr>
      </w:pPr>
      <w:r>
        <w:rPr>
          <w:b/>
          <w:bCs/>
          <w:color w:val="196B24" w:themeColor="accent3"/>
        </w:rPr>
        <w:t>ADD CONTENT</w:t>
      </w:r>
      <w:r>
        <w:rPr>
          <w:b/>
          <w:bCs/>
          <w:color w:val="196B24" w:themeColor="accent3"/>
        </w:rPr>
        <w:br/>
      </w:r>
    </w:p>
    <w:p w14:paraId="2596C92C" w14:textId="77777777" w:rsidR="005A4D97" w:rsidRDefault="005A4D97" w:rsidP="005A4D97">
      <w:pPr>
        <w:spacing w:after="0" w:line="240" w:lineRule="auto"/>
        <w:rPr>
          <w:i/>
          <w:iCs/>
        </w:rPr>
      </w:pPr>
    </w:p>
    <w:p w14:paraId="24E50E71" w14:textId="087508E7" w:rsidR="007D51B1" w:rsidRPr="004962E3" w:rsidRDefault="005A4D97" w:rsidP="004962E3">
      <w:pPr>
        <w:spacing w:after="0" w:line="240" w:lineRule="auto"/>
        <w:rPr>
          <w:b/>
          <w:bCs/>
        </w:rPr>
      </w:pPr>
      <w:r w:rsidRPr="00D4756C">
        <w:rPr>
          <w:b/>
          <w:bCs/>
        </w:rPr>
        <w:lastRenderedPageBreak/>
        <w:t xml:space="preserve">3.3.B Effective Curriculum Management </w:t>
      </w:r>
      <w:r w:rsidR="00FC5BC1" w:rsidRPr="00D4756C">
        <w:rPr>
          <w:b/>
          <w:bCs/>
        </w:rPr>
        <w:t>–</w:t>
      </w:r>
      <w:r w:rsidRPr="00D4756C">
        <w:rPr>
          <w:b/>
          <w:bCs/>
        </w:rPr>
        <w:t xml:space="preserve"> </w:t>
      </w:r>
      <w:r w:rsidR="00FC5BC1" w:rsidRPr="00D4756C">
        <w:rPr>
          <w:b/>
          <w:bCs/>
        </w:rPr>
        <w:t>Efficient course enrollment &amp; progression</w:t>
      </w:r>
      <w:r w:rsidR="00F76023" w:rsidRPr="00D4756C">
        <w:rPr>
          <w:b/>
          <w:bCs/>
        </w:rPr>
        <w:t xml:space="preserve"> </w:t>
      </w:r>
    </w:p>
    <w:p w14:paraId="423BE236" w14:textId="1BD8595B" w:rsidR="005412A6" w:rsidRDefault="005412A6" w:rsidP="00C707E8">
      <w:pPr>
        <w:spacing w:after="0" w:line="240" w:lineRule="auto"/>
        <w:ind w:left="360"/>
        <w:rPr>
          <w:i/>
          <w:iCs/>
        </w:rPr>
      </w:pPr>
      <w:r>
        <w:rPr>
          <w:i/>
          <w:iCs/>
        </w:rPr>
        <w:t xml:space="preserve">Review </w:t>
      </w:r>
      <w:r w:rsidR="00F76023" w:rsidRPr="00F76023">
        <w:rPr>
          <w:i/>
          <w:iCs/>
        </w:rPr>
        <w:t xml:space="preserve">enrollment data from the past five years found at </w:t>
      </w:r>
      <w:r>
        <w:rPr>
          <w:i/>
          <w:iCs/>
        </w:rPr>
        <w:t>BSU PowerBI:</w:t>
      </w:r>
    </w:p>
    <w:p w14:paraId="5F89F9C4" w14:textId="6750FE2A" w:rsidR="005412A6" w:rsidRDefault="005412A6" w:rsidP="00C707E8">
      <w:pPr>
        <w:spacing w:after="0" w:line="240" w:lineRule="auto"/>
        <w:ind w:left="360"/>
        <w:rPr>
          <w:i/>
          <w:iCs/>
        </w:rPr>
      </w:pPr>
      <w:hyperlink r:id="rId14" w:history="1">
        <w:r w:rsidRPr="00364A24">
          <w:rPr>
            <w:b/>
            <w:bCs/>
            <w:i/>
            <w:iCs/>
            <w:color w:val="0070C0"/>
            <w:u w:val="single"/>
          </w:rPr>
          <w:t>https://selfservreports.bemidji.bemidjistate.edu/pbirsreports/browse/BSU</w:t>
        </w:r>
      </w:hyperlink>
    </w:p>
    <w:p w14:paraId="08049F2F" w14:textId="77777777" w:rsidR="00D4756C" w:rsidRDefault="00D4756C" w:rsidP="00C707E8">
      <w:pPr>
        <w:spacing w:after="0" w:line="240" w:lineRule="auto"/>
        <w:ind w:left="360"/>
        <w:rPr>
          <w:i/>
          <w:iCs/>
        </w:rPr>
      </w:pPr>
      <w:r>
        <w:rPr>
          <w:i/>
          <w:iCs/>
        </w:rPr>
        <w:t>D</w:t>
      </w:r>
      <w:r w:rsidR="00F76023" w:rsidRPr="00F76023">
        <w:rPr>
          <w:i/>
          <w:iCs/>
        </w:rPr>
        <w:t>escribe how the department used course rotation and other strategies to eliminate the need to</w:t>
      </w:r>
      <w:r w:rsidR="00F76023" w:rsidRPr="00C707E8">
        <w:rPr>
          <w:i/>
          <w:iCs/>
        </w:rPr>
        <w:t xml:space="preserve"> offer very </w:t>
      </w:r>
      <w:r w:rsidR="00F76023" w:rsidRPr="00F76023">
        <w:rPr>
          <w:i/>
          <w:iCs/>
        </w:rPr>
        <w:t xml:space="preserve">low-enrollment courses (i.e. courses with fewer than 10 students). </w:t>
      </w:r>
    </w:p>
    <w:p w14:paraId="38826D7F" w14:textId="77777777" w:rsidR="00D4756C" w:rsidRDefault="00D4756C" w:rsidP="00C707E8">
      <w:pPr>
        <w:spacing w:after="0" w:line="240" w:lineRule="auto"/>
        <w:ind w:left="360"/>
        <w:rPr>
          <w:i/>
          <w:iCs/>
        </w:rPr>
      </w:pPr>
    </w:p>
    <w:p w14:paraId="035419D3" w14:textId="24E392C1" w:rsidR="00F76023" w:rsidRDefault="00D4756C" w:rsidP="00D4756C">
      <w:pPr>
        <w:pStyle w:val="ListParagraph"/>
        <w:numPr>
          <w:ilvl w:val="0"/>
          <w:numId w:val="9"/>
        </w:numPr>
        <w:spacing w:after="0" w:line="240" w:lineRule="auto"/>
        <w:rPr>
          <w:b/>
          <w:bCs/>
          <w:color w:val="196B24" w:themeColor="accent3"/>
        </w:rPr>
      </w:pPr>
      <w:r w:rsidRPr="00D4756C">
        <w:rPr>
          <w:b/>
          <w:bCs/>
          <w:color w:val="196B24" w:themeColor="accent3"/>
        </w:rPr>
        <w:t>A</w:t>
      </w:r>
      <w:r w:rsidR="00F76023" w:rsidRPr="00D4756C">
        <w:rPr>
          <w:b/>
          <w:bCs/>
          <w:color w:val="196B24" w:themeColor="accent3"/>
        </w:rPr>
        <w:t>ttach the enrollment document to your self-study report</w:t>
      </w:r>
    </w:p>
    <w:p w14:paraId="6B61FFDC" w14:textId="5B82FE40" w:rsidR="00D4756C" w:rsidRPr="00D4756C" w:rsidRDefault="00D4756C" w:rsidP="00D4756C">
      <w:pPr>
        <w:pStyle w:val="ListParagraph"/>
        <w:numPr>
          <w:ilvl w:val="0"/>
          <w:numId w:val="9"/>
        </w:numPr>
        <w:spacing w:after="0" w:line="240" w:lineRule="auto"/>
        <w:rPr>
          <w:b/>
          <w:bCs/>
          <w:color w:val="196B24" w:themeColor="accent3"/>
        </w:rPr>
      </w:pPr>
      <w:r>
        <w:rPr>
          <w:b/>
          <w:bCs/>
          <w:color w:val="196B24" w:themeColor="accent3"/>
        </w:rPr>
        <w:t>ADD CONTENT</w:t>
      </w:r>
    </w:p>
    <w:p w14:paraId="2E8652C8" w14:textId="77777777" w:rsidR="00F76023" w:rsidRDefault="00F76023" w:rsidP="008353E1">
      <w:pPr>
        <w:spacing w:after="0" w:line="240" w:lineRule="auto"/>
        <w:rPr>
          <w:b/>
          <w:bCs/>
        </w:rPr>
      </w:pPr>
    </w:p>
    <w:p w14:paraId="6E43108C" w14:textId="7D4E827E" w:rsidR="008353E1" w:rsidRPr="00B16E74" w:rsidRDefault="00D4756C" w:rsidP="008353E1">
      <w:pPr>
        <w:spacing w:after="0" w:line="240" w:lineRule="auto"/>
        <w:rPr>
          <w:b/>
          <w:bCs/>
        </w:rPr>
      </w:pPr>
      <w:r>
        <w:rPr>
          <w:b/>
          <w:bCs/>
        </w:rPr>
        <w:t>3.4</w:t>
      </w:r>
      <w:r w:rsidR="0086319D">
        <w:rPr>
          <w:b/>
          <w:bCs/>
        </w:rPr>
        <w:t xml:space="preserve">.A </w:t>
      </w:r>
      <w:r w:rsidR="008353E1" w:rsidRPr="00B16E74">
        <w:rPr>
          <w:b/>
          <w:bCs/>
        </w:rPr>
        <w:t>Summary of Assessment Findings</w:t>
      </w:r>
    </w:p>
    <w:p w14:paraId="50BC917C" w14:textId="750C48D5" w:rsidR="00905B3B" w:rsidRDefault="008353E1" w:rsidP="003614D8">
      <w:pPr>
        <w:spacing w:after="0" w:line="240" w:lineRule="auto"/>
        <w:ind w:left="360"/>
        <w:rPr>
          <w:i/>
          <w:iCs/>
        </w:rPr>
      </w:pPr>
      <w:r w:rsidRPr="003614D8">
        <w:rPr>
          <w:i/>
          <w:iCs/>
        </w:rPr>
        <w:t xml:space="preserve">Based on the past five years of program assessment data of student learning outcomes, provide a summary of the key findings. </w:t>
      </w:r>
      <w:r w:rsidR="00B44B1B">
        <w:rPr>
          <w:i/>
          <w:iCs/>
        </w:rPr>
        <w:br/>
      </w:r>
      <w:r w:rsidRPr="003614D8">
        <w:rPr>
          <w:i/>
          <w:iCs/>
        </w:rPr>
        <w:t>Note: This is a key part of this report, critical for internal review and for evaluation by our accrediting body.</w:t>
      </w:r>
    </w:p>
    <w:p w14:paraId="4B43B591" w14:textId="77777777" w:rsidR="0086319D" w:rsidRDefault="0086319D" w:rsidP="0086319D">
      <w:pPr>
        <w:spacing w:after="0" w:line="240" w:lineRule="auto"/>
        <w:rPr>
          <w:i/>
          <w:iCs/>
        </w:rPr>
      </w:pPr>
    </w:p>
    <w:p w14:paraId="3A6CCEA8" w14:textId="74B47D9C" w:rsidR="0086319D" w:rsidRPr="0086319D" w:rsidRDefault="0086319D" w:rsidP="0086319D">
      <w:pPr>
        <w:pStyle w:val="ListParagraph"/>
        <w:numPr>
          <w:ilvl w:val="0"/>
          <w:numId w:val="29"/>
        </w:numPr>
        <w:spacing w:after="0" w:line="240" w:lineRule="auto"/>
        <w:rPr>
          <w:b/>
          <w:bCs/>
          <w:color w:val="196B24" w:themeColor="accent3"/>
        </w:rPr>
      </w:pPr>
      <w:r w:rsidRPr="0086319D">
        <w:rPr>
          <w:b/>
          <w:bCs/>
          <w:color w:val="196B24" w:themeColor="accent3"/>
        </w:rPr>
        <w:t>ADD CONTENT</w:t>
      </w:r>
    </w:p>
    <w:p w14:paraId="204A4AC6" w14:textId="77777777" w:rsidR="008E0316" w:rsidRDefault="008E0316" w:rsidP="00AF60B3">
      <w:pPr>
        <w:spacing w:after="0" w:line="240" w:lineRule="auto"/>
      </w:pPr>
    </w:p>
    <w:p w14:paraId="13620797" w14:textId="6B0725BC" w:rsidR="00C42169" w:rsidRPr="00B16E74" w:rsidRDefault="0086319D" w:rsidP="00C42169">
      <w:pPr>
        <w:spacing w:after="0" w:line="240" w:lineRule="auto"/>
        <w:rPr>
          <w:b/>
          <w:bCs/>
        </w:rPr>
      </w:pPr>
      <w:r>
        <w:rPr>
          <w:b/>
          <w:bCs/>
        </w:rPr>
        <w:t xml:space="preserve">3.4.B </w:t>
      </w:r>
      <w:r w:rsidR="00C42169" w:rsidRPr="00B16E74">
        <w:rPr>
          <w:b/>
          <w:bCs/>
        </w:rPr>
        <w:t>Changes Based on Assessment Data</w:t>
      </w:r>
    </w:p>
    <w:p w14:paraId="7AC53483" w14:textId="02DC99BD" w:rsidR="008353E1" w:rsidRDefault="00C42169" w:rsidP="00D4756C">
      <w:pPr>
        <w:spacing w:after="0" w:line="240" w:lineRule="auto"/>
        <w:ind w:left="360"/>
        <w:rPr>
          <w:i/>
          <w:iCs/>
        </w:rPr>
      </w:pPr>
      <w:r w:rsidRPr="00D4756C">
        <w:rPr>
          <w:i/>
          <w:iCs/>
        </w:rPr>
        <w:t xml:space="preserve">Provide a clear summary of changes that have occurred in response to the assessment data and other information </w:t>
      </w:r>
      <w:r w:rsidR="007F0091">
        <w:rPr>
          <w:i/>
          <w:iCs/>
        </w:rPr>
        <w:t xml:space="preserve">gathered </w:t>
      </w:r>
      <w:r w:rsidRPr="00D4756C">
        <w:rPr>
          <w:i/>
          <w:iCs/>
        </w:rPr>
        <w:t xml:space="preserve">during the past </w:t>
      </w:r>
      <w:r w:rsidR="00E0493A" w:rsidRPr="00D4756C">
        <w:rPr>
          <w:i/>
          <w:iCs/>
        </w:rPr>
        <w:t>five-year</w:t>
      </w:r>
      <w:r w:rsidRPr="00D4756C">
        <w:rPr>
          <w:i/>
          <w:iCs/>
        </w:rPr>
        <w:t xml:space="preserve"> self-study period. Include a description of the assessment data or other information that led to those changes. Note: This is a key </w:t>
      </w:r>
      <w:r w:rsidR="00E0493A" w:rsidRPr="00D4756C">
        <w:rPr>
          <w:i/>
          <w:iCs/>
        </w:rPr>
        <w:t>element of</w:t>
      </w:r>
      <w:r w:rsidRPr="00D4756C">
        <w:rPr>
          <w:i/>
          <w:iCs/>
        </w:rPr>
        <w:t xml:space="preserve"> the report, critical for both internal review, and review by our accrediting body.</w:t>
      </w:r>
    </w:p>
    <w:p w14:paraId="03687F01" w14:textId="77777777" w:rsidR="0086319D" w:rsidRDefault="0086319D" w:rsidP="0086319D">
      <w:pPr>
        <w:spacing w:after="0" w:line="240" w:lineRule="auto"/>
        <w:rPr>
          <w:i/>
          <w:iCs/>
        </w:rPr>
      </w:pPr>
    </w:p>
    <w:p w14:paraId="5BE0484C" w14:textId="2E8DB668" w:rsidR="0086319D" w:rsidRDefault="0086319D" w:rsidP="0086319D">
      <w:pPr>
        <w:pStyle w:val="ListParagraph"/>
        <w:numPr>
          <w:ilvl w:val="0"/>
          <w:numId w:val="29"/>
        </w:numPr>
        <w:spacing w:after="0" w:line="240" w:lineRule="auto"/>
        <w:rPr>
          <w:b/>
          <w:bCs/>
          <w:color w:val="196B24" w:themeColor="accent3"/>
        </w:rPr>
      </w:pPr>
      <w:r w:rsidRPr="0086319D">
        <w:rPr>
          <w:b/>
          <w:bCs/>
          <w:color w:val="196B24" w:themeColor="accent3"/>
        </w:rPr>
        <w:t>ADD CONTENT</w:t>
      </w:r>
      <w:r w:rsidR="004962E3">
        <w:rPr>
          <w:b/>
          <w:bCs/>
          <w:color w:val="196B24" w:themeColor="accent3"/>
        </w:rPr>
        <w:br/>
      </w:r>
    </w:p>
    <w:p w14:paraId="22922A13" w14:textId="08346B19" w:rsidR="004962E3" w:rsidRPr="004962E3" w:rsidRDefault="004962E3" w:rsidP="004962E3">
      <w:pPr>
        <w:spacing w:after="0" w:line="240" w:lineRule="auto"/>
        <w:rPr>
          <w:b/>
          <w:bCs/>
          <w:color w:val="196B24" w:themeColor="accent3"/>
        </w:rPr>
      </w:pP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r>
        <w:rPr>
          <w:b/>
          <w:bCs/>
          <w:color w:val="196B24" w:themeColor="accent3"/>
        </w:rPr>
        <w:br/>
      </w:r>
    </w:p>
    <w:p w14:paraId="5FFFC93A" w14:textId="77777777" w:rsidR="00F376E5" w:rsidRDefault="00F376E5" w:rsidP="00CE74BF">
      <w:pPr>
        <w:spacing w:after="0" w:line="240" w:lineRule="auto"/>
      </w:pPr>
    </w:p>
    <w:p w14:paraId="0FF4D316" w14:textId="6EB5DFFD" w:rsidR="00885930" w:rsidRPr="0086319D" w:rsidRDefault="00885930" w:rsidP="0086319D">
      <w:pPr>
        <w:pStyle w:val="ListParagraph"/>
        <w:numPr>
          <w:ilvl w:val="0"/>
          <w:numId w:val="12"/>
        </w:numPr>
        <w:spacing w:after="0" w:line="240" w:lineRule="auto"/>
        <w:rPr>
          <w:b/>
          <w:bCs/>
          <w:sz w:val="32"/>
          <w:szCs w:val="32"/>
        </w:rPr>
      </w:pPr>
      <w:r w:rsidRPr="0086319D">
        <w:rPr>
          <w:b/>
          <w:bCs/>
          <w:sz w:val="32"/>
          <w:szCs w:val="32"/>
        </w:rPr>
        <w:lastRenderedPageBreak/>
        <w:t>Students</w:t>
      </w:r>
    </w:p>
    <w:p w14:paraId="046FD3C5" w14:textId="77777777" w:rsidR="00885930" w:rsidRDefault="00885930" w:rsidP="00F376E5">
      <w:pPr>
        <w:spacing w:after="0" w:line="240" w:lineRule="auto"/>
        <w:rPr>
          <w:b/>
          <w:bCs/>
        </w:rPr>
      </w:pPr>
    </w:p>
    <w:p w14:paraId="441F0ED2" w14:textId="28C05E65" w:rsidR="00F376E5" w:rsidRPr="00B16E74" w:rsidRDefault="00C9494D" w:rsidP="00F376E5">
      <w:pPr>
        <w:spacing w:after="0" w:line="240" w:lineRule="auto"/>
        <w:rPr>
          <w:b/>
          <w:bCs/>
        </w:rPr>
      </w:pPr>
      <w:r>
        <w:rPr>
          <w:b/>
          <w:bCs/>
        </w:rPr>
        <w:t xml:space="preserve">4.1 </w:t>
      </w:r>
      <w:r w:rsidR="00F376E5" w:rsidRPr="00B16E74">
        <w:rPr>
          <w:b/>
          <w:bCs/>
        </w:rPr>
        <w:t>Student Satisfaction</w:t>
      </w:r>
    </w:p>
    <w:p w14:paraId="57B21606" w14:textId="263D4C74" w:rsidR="00F376E5" w:rsidRDefault="00F376E5" w:rsidP="0086319D">
      <w:pPr>
        <w:spacing w:after="0" w:line="240" w:lineRule="auto"/>
        <w:ind w:left="360"/>
        <w:rPr>
          <w:i/>
          <w:iCs/>
        </w:rPr>
      </w:pPr>
      <w:r w:rsidRPr="00714220">
        <w:rPr>
          <w:i/>
          <w:iCs/>
        </w:rPr>
        <w:t xml:space="preserve">What evidence has the </w:t>
      </w:r>
      <w:r w:rsidR="00E0493A">
        <w:rPr>
          <w:i/>
          <w:iCs/>
        </w:rPr>
        <w:t xml:space="preserve">program </w:t>
      </w:r>
      <w:r w:rsidRPr="00714220">
        <w:rPr>
          <w:i/>
          <w:iCs/>
        </w:rPr>
        <w:t xml:space="preserve">collected that shows student satisfaction with the program, including satisfaction with </w:t>
      </w:r>
      <w:r w:rsidR="00E0493A">
        <w:rPr>
          <w:i/>
          <w:iCs/>
        </w:rPr>
        <w:t>programmatic</w:t>
      </w:r>
      <w:r w:rsidRPr="00714220">
        <w:rPr>
          <w:i/>
          <w:iCs/>
        </w:rPr>
        <w:t xml:space="preserve"> advising?</w:t>
      </w:r>
    </w:p>
    <w:p w14:paraId="68DFAD8E" w14:textId="77777777" w:rsidR="007F6158" w:rsidRDefault="007F6158" w:rsidP="00F376E5">
      <w:pPr>
        <w:spacing w:after="0" w:line="240" w:lineRule="auto"/>
        <w:rPr>
          <w:i/>
          <w:iCs/>
        </w:rPr>
      </w:pPr>
    </w:p>
    <w:p w14:paraId="18786E77" w14:textId="27B2842B" w:rsidR="007F6158" w:rsidRPr="007F6158" w:rsidRDefault="007F6158" w:rsidP="007F6158">
      <w:pPr>
        <w:pStyle w:val="ListParagraph"/>
        <w:numPr>
          <w:ilvl w:val="0"/>
          <w:numId w:val="22"/>
        </w:numPr>
        <w:spacing w:after="0" w:line="240" w:lineRule="auto"/>
        <w:rPr>
          <w:i/>
          <w:iCs/>
        </w:rPr>
      </w:pPr>
      <w:r>
        <w:rPr>
          <w:b/>
          <w:bCs/>
          <w:color w:val="196B24" w:themeColor="accent3"/>
        </w:rPr>
        <w:t>ADD CONTENT</w:t>
      </w:r>
    </w:p>
    <w:p w14:paraId="375F222D" w14:textId="77777777" w:rsidR="005924BC" w:rsidRDefault="005924BC" w:rsidP="00F376E5">
      <w:pPr>
        <w:spacing w:after="0" w:line="240" w:lineRule="auto"/>
      </w:pPr>
    </w:p>
    <w:p w14:paraId="472D8BA2" w14:textId="1D946935" w:rsidR="005924BC" w:rsidRPr="00B16E74" w:rsidRDefault="00367C56" w:rsidP="005924BC">
      <w:pPr>
        <w:spacing w:after="0" w:line="240" w:lineRule="auto"/>
        <w:rPr>
          <w:b/>
          <w:bCs/>
        </w:rPr>
      </w:pPr>
      <w:r>
        <w:rPr>
          <w:b/>
          <w:bCs/>
        </w:rPr>
        <w:t xml:space="preserve">4.2 </w:t>
      </w:r>
      <w:r w:rsidR="005924BC" w:rsidRPr="00B16E74">
        <w:rPr>
          <w:b/>
          <w:bCs/>
        </w:rPr>
        <w:t>Graduation Rates and Student Placement</w:t>
      </w:r>
    </w:p>
    <w:p w14:paraId="6A723563" w14:textId="0B81D72E" w:rsidR="00D9561F" w:rsidRPr="00364A24" w:rsidRDefault="005D1BC6" w:rsidP="0086319D">
      <w:pPr>
        <w:spacing w:after="0" w:line="240" w:lineRule="auto"/>
        <w:ind w:left="360"/>
        <w:rPr>
          <w:i/>
          <w:iCs/>
          <w:color w:val="0070C0"/>
        </w:rPr>
      </w:pPr>
      <w:r w:rsidRPr="0086319D">
        <w:rPr>
          <w:i/>
          <w:iCs/>
        </w:rPr>
        <w:t xml:space="preserve">Review </w:t>
      </w:r>
      <w:r w:rsidR="00632B7B" w:rsidRPr="0086319D">
        <w:rPr>
          <w:i/>
          <w:iCs/>
        </w:rPr>
        <w:t xml:space="preserve">program-related data from the past 5 years </w:t>
      </w:r>
      <w:r w:rsidR="002914A3" w:rsidRPr="0086319D">
        <w:rPr>
          <w:i/>
          <w:iCs/>
        </w:rPr>
        <w:t xml:space="preserve">at </w:t>
      </w:r>
      <w:r w:rsidRPr="0086319D">
        <w:rPr>
          <w:i/>
          <w:iCs/>
        </w:rPr>
        <w:t>BSU PowerBI</w:t>
      </w:r>
      <w:r w:rsidR="00B01CC4" w:rsidRPr="0086319D">
        <w:rPr>
          <w:i/>
          <w:iCs/>
        </w:rPr>
        <w:t xml:space="preserve">: </w:t>
      </w:r>
      <w:hyperlink r:id="rId15" w:history="1">
        <w:r w:rsidR="009E38C9" w:rsidRPr="00364A24">
          <w:rPr>
            <w:rStyle w:val="Hyperlink"/>
            <w:b/>
            <w:bCs/>
            <w:i/>
            <w:iCs/>
            <w:color w:val="0070C0"/>
          </w:rPr>
          <w:t>https://selfservreports.bemidji.bemidjistate.edu/pbirsreports/browse/BSU</w:t>
        </w:r>
      </w:hyperlink>
    </w:p>
    <w:p w14:paraId="77C115E0" w14:textId="45BAF767" w:rsidR="00FD0A5A" w:rsidRPr="0086319D" w:rsidRDefault="007F6158" w:rsidP="0086319D">
      <w:pPr>
        <w:spacing w:after="0" w:line="240" w:lineRule="auto"/>
        <w:ind w:left="360"/>
        <w:rPr>
          <w:i/>
          <w:iCs/>
        </w:rPr>
      </w:pPr>
      <w:r w:rsidRPr="0086319D">
        <w:rPr>
          <w:i/>
          <w:iCs/>
        </w:rPr>
        <w:t>Describe</w:t>
      </w:r>
      <w:r w:rsidR="005924BC" w:rsidRPr="0086319D">
        <w:rPr>
          <w:i/>
          <w:iCs/>
        </w:rPr>
        <w:t xml:space="preserve"> changes the program has made in attempts to affect retention rates, graduation rates, and student placement in professional schools or employment opportunities</w:t>
      </w:r>
      <w:r w:rsidR="00FD0A5A" w:rsidRPr="0086319D">
        <w:rPr>
          <w:i/>
          <w:iCs/>
        </w:rPr>
        <w:t>.</w:t>
      </w:r>
      <w:r w:rsidR="005924BC" w:rsidRPr="0086319D">
        <w:rPr>
          <w:i/>
          <w:iCs/>
        </w:rPr>
        <w:t xml:space="preserve"> Your response should include specific information about Native American and other underrepresented students. </w:t>
      </w:r>
    </w:p>
    <w:p w14:paraId="213E3A11" w14:textId="77777777" w:rsidR="00FD0A5A" w:rsidRDefault="00FD0A5A" w:rsidP="005924BC">
      <w:pPr>
        <w:spacing w:after="0" w:line="240" w:lineRule="auto"/>
      </w:pPr>
    </w:p>
    <w:p w14:paraId="6EBE9F66" w14:textId="419A11AC" w:rsidR="005924BC" w:rsidRDefault="00FD0A5A" w:rsidP="00FD0A5A">
      <w:pPr>
        <w:pStyle w:val="ListParagraph"/>
        <w:numPr>
          <w:ilvl w:val="0"/>
          <w:numId w:val="20"/>
        </w:numPr>
        <w:spacing w:after="0" w:line="240" w:lineRule="auto"/>
        <w:rPr>
          <w:b/>
          <w:bCs/>
          <w:color w:val="196B24" w:themeColor="accent3"/>
        </w:rPr>
      </w:pPr>
      <w:r w:rsidRPr="00FD0A5A">
        <w:rPr>
          <w:b/>
          <w:bCs/>
          <w:color w:val="196B24" w:themeColor="accent3"/>
        </w:rPr>
        <w:t>Attach</w:t>
      </w:r>
      <w:r w:rsidR="005924BC" w:rsidRPr="00FD0A5A">
        <w:rPr>
          <w:b/>
          <w:bCs/>
          <w:color w:val="196B24" w:themeColor="accent3"/>
        </w:rPr>
        <w:t xml:space="preserve"> the retention and graduation report to your self-study document</w:t>
      </w:r>
    </w:p>
    <w:p w14:paraId="33FC1D7D" w14:textId="757A0177" w:rsidR="007F6158" w:rsidRDefault="007F6158" w:rsidP="00FD0A5A">
      <w:pPr>
        <w:pStyle w:val="ListParagraph"/>
        <w:numPr>
          <w:ilvl w:val="0"/>
          <w:numId w:val="20"/>
        </w:numPr>
        <w:spacing w:after="0" w:line="240" w:lineRule="auto"/>
        <w:rPr>
          <w:b/>
          <w:bCs/>
          <w:color w:val="196B24" w:themeColor="accent3"/>
        </w:rPr>
      </w:pPr>
      <w:r>
        <w:rPr>
          <w:b/>
          <w:bCs/>
          <w:color w:val="196B24" w:themeColor="accent3"/>
        </w:rPr>
        <w:t>ADD CONTENT</w:t>
      </w:r>
    </w:p>
    <w:p w14:paraId="23E0BE8C" w14:textId="77777777" w:rsidR="00367C56" w:rsidRDefault="00367C56" w:rsidP="00367C56">
      <w:pPr>
        <w:spacing w:after="0" w:line="240" w:lineRule="auto"/>
        <w:rPr>
          <w:b/>
          <w:bCs/>
          <w:color w:val="196B24" w:themeColor="accent3"/>
        </w:rPr>
      </w:pPr>
    </w:p>
    <w:p w14:paraId="745A24C2" w14:textId="77777777" w:rsidR="00367C56" w:rsidRDefault="00367C56" w:rsidP="00367C56">
      <w:pPr>
        <w:spacing w:after="0" w:line="240" w:lineRule="auto"/>
        <w:rPr>
          <w:b/>
          <w:bCs/>
          <w:color w:val="196B24" w:themeColor="accent3"/>
        </w:rPr>
      </w:pPr>
    </w:p>
    <w:p w14:paraId="7873559D" w14:textId="77777777" w:rsidR="00367C56" w:rsidRDefault="00367C56" w:rsidP="00367C56">
      <w:pPr>
        <w:spacing w:after="0" w:line="240" w:lineRule="auto"/>
        <w:rPr>
          <w:b/>
          <w:bCs/>
          <w:color w:val="196B24" w:themeColor="accent3"/>
        </w:rPr>
      </w:pPr>
    </w:p>
    <w:p w14:paraId="067760B4" w14:textId="77777777" w:rsidR="00367C56" w:rsidRDefault="00367C56" w:rsidP="00367C56">
      <w:pPr>
        <w:spacing w:after="0" w:line="240" w:lineRule="auto"/>
        <w:rPr>
          <w:b/>
          <w:bCs/>
          <w:color w:val="196B24" w:themeColor="accent3"/>
        </w:rPr>
      </w:pPr>
    </w:p>
    <w:p w14:paraId="2F7B0C30" w14:textId="77777777" w:rsidR="00367C56" w:rsidRDefault="00367C56" w:rsidP="00367C56">
      <w:pPr>
        <w:spacing w:after="0" w:line="240" w:lineRule="auto"/>
        <w:rPr>
          <w:b/>
          <w:bCs/>
          <w:color w:val="196B24" w:themeColor="accent3"/>
        </w:rPr>
      </w:pPr>
    </w:p>
    <w:p w14:paraId="7B71C361" w14:textId="77777777" w:rsidR="00367C56" w:rsidRDefault="00367C56" w:rsidP="00367C56">
      <w:pPr>
        <w:spacing w:after="0" w:line="240" w:lineRule="auto"/>
        <w:rPr>
          <w:b/>
          <w:bCs/>
          <w:color w:val="196B24" w:themeColor="accent3"/>
        </w:rPr>
      </w:pPr>
    </w:p>
    <w:p w14:paraId="70B22150" w14:textId="77777777" w:rsidR="00367C56" w:rsidRDefault="00367C56" w:rsidP="00367C56">
      <w:pPr>
        <w:spacing w:after="0" w:line="240" w:lineRule="auto"/>
        <w:rPr>
          <w:b/>
          <w:bCs/>
          <w:color w:val="196B24" w:themeColor="accent3"/>
        </w:rPr>
      </w:pPr>
    </w:p>
    <w:p w14:paraId="43A48F09" w14:textId="77777777" w:rsidR="00367C56" w:rsidRDefault="00367C56" w:rsidP="00367C56">
      <w:pPr>
        <w:spacing w:after="0" w:line="240" w:lineRule="auto"/>
        <w:rPr>
          <w:b/>
          <w:bCs/>
          <w:color w:val="196B24" w:themeColor="accent3"/>
        </w:rPr>
      </w:pPr>
    </w:p>
    <w:p w14:paraId="57BAB903" w14:textId="77777777" w:rsidR="00367C56" w:rsidRDefault="00367C56" w:rsidP="00367C56">
      <w:pPr>
        <w:spacing w:after="0" w:line="240" w:lineRule="auto"/>
        <w:rPr>
          <w:b/>
          <w:bCs/>
          <w:color w:val="196B24" w:themeColor="accent3"/>
        </w:rPr>
      </w:pPr>
    </w:p>
    <w:p w14:paraId="2D940114" w14:textId="77777777" w:rsidR="00367C56" w:rsidRDefault="00367C56" w:rsidP="00367C56">
      <w:pPr>
        <w:spacing w:after="0" w:line="240" w:lineRule="auto"/>
        <w:rPr>
          <w:b/>
          <w:bCs/>
          <w:color w:val="196B24" w:themeColor="accent3"/>
        </w:rPr>
      </w:pPr>
    </w:p>
    <w:p w14:paraId="1705FAF7" w14:textId="77777777" w:rsidR="00367C56" w:rsidRDefault="00367C56" w:rsidP="00367C56">
      <w:pPr>
        <w:spacing w:after="0" w:line="240" w:lineRule="auto"/>
        <w:rPr>
          <w:b/>
          <w:bCs/>
          <w:color w:val="196B24" w:themeColor="accent3"/>
        </w:rPr>
      </w:pPr>
    </w:p>
    <w:p w14:paraId="63C7A2F0" w14:textId="77777777" w:rsidR="00367C56" w:rsidRDefault="00367C56" w:rsidP="00367C56">
      <w:pPr>
        <w:spacing w:after="0" w:line="240" w:lineRule="auto"/>
        <w:rPr>
          <w:b/>
          <w:bCs/>
          <w:color w:val="196B24" w:themeColor="accent3"/>
        </w:rPr>
      </w:pPr>
    </w:p>
    <w:p w14:paraId="54AEEBA0" w14:textId="77777777" w:rsidR="00367C56" w:rsidRDefault="00367C56" w:rsidP="00367C56">
      <w:pPr>
        <w:spacing w:after="0" w:line="240" w:lineRule="auto"/>
        <w:rPr>
          <w:b/>
          <w:bCs/>
          <w:color w:val="196B24" w:themeColor="accent3"/>
        </w:rPr>
      </w:pPr>
    </w:p>
    <w:p w14:paraId="66ED660D" w14:textId="77777777" w:rsidR="00367C56" w:rsidRDefault="00367C56" w:rsidP="00367C56">
      <w:pPr>
        <w:spacing w:after="0" w:line="240" w:lineRule="auto"/>
        <w:rPr>
          <w:b/>
          <w:bCs/>
          <w:color w:val="196B24" w:themeColor="accent3"/>
        </w:rPr>
      </w:pPr>
    </w:p>
    <w:p w14:paraId="55DB9A2A" w14:textId="77777777" w:rsidR="00367C56" w:rsidRDefault="00367C56" w:rsidP="00367C56">
      <w:pPr>
        <w:spacing w:after="0" w:line="240" w:lineRule="auto"/>
        <w:rPr>
          <w:b/>
          <w:bCs/>
          <w:color w:val="196B24" w:themeColor="accent3"/>
        </w:rPr>
      </w:pPr>
    </w:p>
    <w:p w14:paraId="3C4FC156" w14:textId="77777777" w:rsidR="00367C56" w:rsidRDefault="00367C56" w:rsidP="00367C56">
      <w:pPr>
        <w:spacing w:after="0" w:line="240" w:lineRule="auto"/>
        <w:rPr>
          <w:b/>
          <w:bCs/>
          <w:color w:val="196B24" w:themeColor="accent3"/>
        </w:rPr>
      </w:pPr>
    </w:p>
    <w:p w14:paraId="7F28F998" w14:textId="77777777" w:rsidR="00367C56" w:rsidRDefault="00367C56" w:rsidP="00367C56">
      <w:pPr>
        <w:spacing w:after="0" w:line="240" w:lineRule="auto"/>
        <w:rPr>
          <w:b/>
          <w:bCs/>
          <w:color w:val="196B24" w:themeColor="accent3"/>
        </w:rPr>
      </w:pPr>
    </w:p>
    <w:p w14:paraId="21E96C8A" w14:textId="77777777" w:rsidR="00367C56" w:rsidRDefault="00367C56" w:rsidP="00367C56">
      <w:pPr>
        <w:spacing w:after="0" w:line="240" w:lineRule="auto"/>
        <w:rPr>
          <w:b/>
          <w:bCs/>
          <w:color w:val="196B24" w:themeColor="accent3"/>
        </w:rPr>
      </w:pPr>
    </w:p>
    <w:p w14:paraId="75DCC21F" w14:textId="77777777" w:rsidR="00367C56" w:rsidRDefault="00367C56" w:rsidP="00367C56">
      <w:pPr>
        <w:spacing w:after="0" w:line="240" w:lineRule="auto"/>
        <w:rPr>
          <w:b/>
          <w:bCs/>
          <w:color w:val="196B24" w:themeColor="accent3"/>
        </w:rPr>
      </w:pPr>
    </w:p>
    <w:p w14:paraId="52D04730" w14:textId="77777777" w:rsidR="00367C56" w:rsidRDefault="00367C56" w:rsidP="00367C56">
      <w:pPr>
        <w:spacing w:after="0" w:line="240" w:lineRule="auto"/>
        <w:rPr>
          <w:b/>
          <w:bCs/>
          <w:color w:val="196B24" w:themeColor="accent3"/>
        </w:rPr>
      </w:pPr>
    </w:p>
    <w:p w14:paraId="2C6A652F" w14:textId="77777777" w:rsidR="00367C56" w:rsidRDefault="00367C56" w:rsidP="00367C56">
      <w:pPr>
        <w:spacing w:after="0" w:line="240" w:lineRule="auto"/>
        <w:rPr>
          <w:b/>
          <w:bCs/>
          <w:color w:val="196B24" w:themeColor="accent3"/>
        </w:rPr>
      </w:pPr>
    </w:p>
    <w:p w14:paraId="2AA9F736" w14:textId="77777777" w:rsidR="00367C56" w:rsidRDefault="00367C56" w:rsidP="00367C56">
      <w:pPr>
        <w:spacing w:after="0" w:line="240" w:lineRule="auto"/>
        <w:rPr>
          <w:b/>
          <w:bCs/>
          <w:color w:val="196B24" w:themeColor="accent3"/>
        </w:rPr>
      </w:pPr>
    </w:p>
    <w:p w14:paraId="4CC1AA8D" w14:textId="77777777" w:rsidR="00367C56" w:rsidRDefault="00367C56" w:rsidP="00367C56">
      <w:pPr>
        <w:spacing w:after="0" w:line="240" w:lineRule="auto"/>
        <w:rPr>
          <w:b/>
          <w:bCs/>
          <w:color w:val="196B24" w:themeColor="accent3"/>
        </w:rPr>
      </w:pPr>
    </w:p>
    <w:p w14:paraId="19111FC5" w14:textId="77777777" w:rsidR="00367C56" w:rsidRDefault="00367C56" w:rsidP="00367C56">
      <w:pPr>
        <w:spacing w:after="0" w:line="240" w:lineRule="auto"/>
        <w:rPr>
          <w:b/>
          <w:bCs/>
          <w:color w:val="196B24" w:themeColor="accent3"/>
        </w:rPr>
      </w:pPr>
    </w:p>
    <w:p w14:paraId="3018B037" w14:textId="77777777" w:rsidR="00367C56" w:rsidRDefault="00367C56" w:rsidP="00367C56">
      <w:pPr>
        <w:spacing w:after="0" w:line="240" w:lineRule="auto"/>
        <w:rPr>
          <w:b/>
          <w:bCs/>
          <w:color w:val="196B24" w:themeColor="accent3"/>
        </w:rPr>
      </w:pPr>
    </w:p>
    <w:p w14:paraId="5D2ADC25" w14:textId="77777777" w:rsidR="00367C56" w:rsidRDefault="00367C56" w:rsidP="00367C56">
      <w:pPr>
        <w:spacing w:after="0" w:line="240" w:lineRule="auto"/>
        <w:rPr>
          <w:b/>
          <w:bCs/>
          <w:color w:val="196B24" w:themeColor="accent3"/>
        </w:rPr>
      </w:pPr>
    </w:p>
    <w:p w14:paraId="1DED8544" w14:textId="77777777" w:rsidR="00367C56" w:rsidRPr="00367C56" w:rsidRDefault="00367C56" w:rsidP="00367C56">
      <w:pPr>
        <w:spacing w:after="0" w:line="240" w:lineRule="auto"/>
        <w:rPr>
          <w:b/>
          <w:bCs/>
          <w:color w:val="196B24" w:themeColor="accent3"/>
        </w:rPr>
      </w:pPr>
    </w:p>
    <w:p w14:paraId="488CFF6C" w14:textId="77777777" w:rsidR="008D1FA7" w:rsidRDefault="008D1FA7" w:rsidP="005924BC">
      <w:pPr>
        <w:spacing w:after="0" w:line="240" w:lineRule="auto"/>
      </w:pPr>
    </w:p>
    <w:p w14:paraId="53BDBBFE" w14:textId="3A2EA051" w:rsidR="00885930" w:rsidRPr="00885930" w:rsidRDefault="00885930" w:rsidP="0086319D">
      <w:pPr>
        <w:pStyle w:val="ListParagraph"/>
        <w:numPr>
          <w:ilvl w:val="0"/>
          <w:numId w:val="12"/>
        </w:numPr>
        <w:spacing w:after="0" w:line="240" w:lineRule="auto"/>
        <w:rPr>
          <w:b/>
          <w:bCs/>
          <w:sz w:val="32"/>
          <w:szCs w:val="32"/>
        </w:rPr>
      </w:pPr>
      <w:r w:rsidRPr="00885930">
        <w:rPr>
          <w:b/>
          <w:bCs/>
          <w:sz w:val="32"/>
          <w:szCs w:val="32"/>
        </w:rPr>
        <w:lastRenderedPageBreak/>
        <w:t>New Initiatives and Other Information</w:t>
      </w:r>
    </w:p>
    <w:p w14:paraId="64B48F4C" w14:textId="77777777" w:rsidR="00885930" w:rsidRDefault="00885930" w:rsidP="008D1FA7">
      <w:pPr>
        <w:spacing w:after="0" w:line="240" w:lineRule="auto"/>
        <w:rPr>
          <w:b/>
          <w:bCs/>
        </w:rPr>
      </w:pPr>
    </w:p>
    <w:p w14:paraId="015E4061" w14:textId="694BCDC2" w:rsidR="008D1FA7" w:rsidRDefault="00885930" w:rsidP="008D1FA7">
      <w:pPr>
        <w:spacing w:after="0" w:line="240" w:lineRule="auto"/>
        <w:rPr>
          <w:b/>
          <w:bCs/>
        </w:rPr>
      </w:pPr>
      <w:r>
        <w:rPr>
          <w:b/>
          <w:bCs/>
        </w:rPr>
        <w:t>5.1</w:t>
      </w:r>
      <w:r w:rsidR="004A7CA0">
        <w:rPr>
          <w:b/>
          <w:bCs/>
        </w:rPr>
        <w:t xml:space="preserve"> </w:t>
      </w:r>
      <w:r w:rsidR="008D1FA7" w:rsidRPr="00B16E74">
        <w:rPr>
          <w:b/>
          <w:bCs/>
        </w:rPr>
        <w:t>New Program Opportunities</w:t>
      </w:r>
    </w:p>
    <w:p w14:paraId="1505B9C6" w14:textId="30B2042F" w:rsidR="008D1FA7" w:rsidRDefault="008D1FA7" w:rsidP="00E0493A">
      <w:pPr>
        <w:spacing w:after="0" w:line="240" w:lineRule="auto"/>
        <w:ind w:left="360"/>
        <w:rPr>
          <w:i/>
          <w:iCs/>
        </w:rPr>
      </w:pPr>
      <w:r w:rsidRPr="00714220">
        <w:rPr>
          <w:i/>
          <w:iCs/>
        </w:rPr>
        <w:t>Describe any possible new program opportunities based on assessment data and/or departmental evaluation of changes in industry, society and their disciplines</w:t>
      </w:r>
      <w:r w:rsidR="007F6158">
        <w:rPr>
          <w:i/>
          <w:iCs/>
        </w:rPr>
        <w:t>.</w:t>
      </w:r>
    </w:p>
    <w:p w14:paraId="07B634CF" w14:textId="77777777" w:rsidR="007F6158" w:rsidRDefault="007F6158" w:rsidP="008D1FA7">
      <w:pPr>
        <w:spacing w:after="0" w:line="240" w:lineRule="auto"/>
        <w:rPr>
          <w:i/>
          <w:iCs/>
        </w:rPr>
      </w:pPr>
    </w:p>
    <w:p w14:paraId="53FF7F36" w14:textId="5255747C" w:rsidR="007F6158" w:rsidRPr="007F6158" w:rsidRDefault="007F6158" w:rsidP="007F6158">
      <w:pPr>
        <w:pStyle w:val="ListParagraph"/>
        <w:numPr>
          <w:ilvl w:val="0"/>
          <w:numId w:val="21"/>
        </w:numPr>
        <w:spacing w:after="0" w:line="240" w:lineRule="auto"/>
        <w:rPr>
          <w:b/>
          <w:bCs/>
          <w:color w:val="196B24" w:themeColor="accent3"/>
        </w:rPr>
      </w:pPr>
      <w:r w:rsidRPr="007F6158">
        <w:rPr>
          <w:b/>
          <w:bCs/>
          <w:color w:val="196B24" w:themeColor="accent3"/>
        </w:rPr>
        <w:t>ADD CONTENT</w:t>
      </w:r>
    </w:p>
    <w:p w14:paraId="065C4EF3" w14:textId="77777777" w:rsidR="00B70BE0" w:rsidRDefault="00B70BE0" w:rsidP="008D1FA7">
      <w:pPr>
        <w:spacing w:after="0" w:line="240" w:lineRule="auto"/>
      </w:pPr>
    </w:p>
    <w:p w14:paraId="1B6D0FA7" w14:textId="550E6071" w:rsidR="00B70BE0" w:rsidRDefault="004A7CA0" w:rsidP="008D1FA7">
      <w:pPr>
        <w:spacing w:after="0" w:line="240" w:lineRule="auto"/>
        <w:rPr>
          <w:b/>
          <w:bCs/>
        </w:rPr>
      </w:pPr>
      <w:r>
        <w:rPr>
          <w:b/>
          <w:bCs/>
        </w:rPr>
        <w:t xml:space="preserve">5.2 </w:t>
      </w:r>
      <w:r w:rsidR="00B70BE0" w:rsidRPr="00B16E74">
        <w:rPr>
          <w:b/>
          <w:bCs/>
        </w:rPr>
        <w:t xml:space="preserve">Other information </w:t>
      </w:r>
    </w:p>
    <w:p w14:paraId="4BA268F5" w14:textId="6FCBCF23" w:rsidR="00714220" w:rsidRDefault="00714220" w:rsidP="00E0493A">
      <w:pPr>
        <w:spacing w:after="0" w:line="240" w:lineRule="auto"/>
        <w:ind w:left="360"/>
        <w:rPr>
          <w:i/>
          <w:iCs/>
        </w:rPr>
      </w:pPr>
      <w:r w:rsidRPr="00714220">
        <w:rPr>
          <w:i/>
          <w:iCs/>
        </w:rPr>
        <w:t>Include other information not addressed in the previous questions</w:t>
      </w:r>
      <w:r w:rsidR="007F6158">
        <w:rPr>
          <w:i/>
          <w:iCs/>
        </w:rPr>
        <w:t>.</w:t>
      </w:r>
    </w:p>
    <w:p w14:paraId="541CAA4B" w14:textId="77777777" w:rsidR="007F6158" w:rsidRDefault="007F6158" w:rsidP="008D1FA7">
      <w:pPr>
        <w:spacing w:after="0" w:line="240" w:lineRule="auto"/>
        <w:rPr>
          <w:i/>
          <w:iCs/>
        </w:rPr>
      </w:pPr>
    </w:p>
    <w:p w14:paraId="0FD67753" w14:textId="4212B3BB" w:rsidR="007F6158" w:rsidRPr="007F6158" w:rsidRDefault="007F6158" w:rsidP="007F6158">
      <w:pPr>
        <w:pStyle w:val="ListParagraph"/>
        <w:numPr>
          <w:ilvl w:val="0"/>
          <w:numId w:val="21"/>
        </w:numPr>
        <w:spacing w:after="0" w:line="240" w:lineRule="auto"/>
        <w:rPr>
          <w:b/>
          <w:bCs/>
          <w:color w:val="196B24" w:themeColor="accent3"/>
        </w:rPr>
      </w:pPr>
      <w:r w:rsidRPr="007F6158">
        <w:rPr>
          <w:b/>
          <w:bCs/>
          <w:color w:val="196B24" w:themeColor="accent3"/>
        </w:rPr>
        <w:t>ADD CONTENT</w:t>
      </w:r>
    </w:p>
    <w:sectPr w:rsidR="007F6158" w:rsidRPr="007F6158" w:rsidSect="00043942">
      <w:headerReference w:type="default" r:id="rId16"/>
      <w:footerReference w:type="default" r:id="rId1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ABBFC" w14:textId="77777777" w:rsidR="002A6E88" w:rsidRDefault="002A6E88" w:rsidP="00043942">
      <w:pPr>
        <w:spacing w:after="0" w:line="240" w:lineRule="auto"/>
      </w:pPr>
      <w:r>
        <w:separator/>
      </w:r>
    </w:p>
  </w:endnote>
  <w:endnote w:type="continuationSeparator" w:id="0">
    <w:p w14:paraId="59D00B48" w14:textId="77777777" w:rsidR="002A6E88" w:rsidRDefault="002A6E88" w:rsidP="0004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6D00C" w14:textId="5452945F" w:rsidR="00364A24" w:rsidRDefault="00364A24">
    <w:pPr>
      <w:pStyle w:val="Footer"/>
    </w:pPr>
    <w:r>
      <w:tab/>
    </w:r>
    <w:r>
      <w:tab/>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F1FF5" w14:textId="77777777" w:rsidR="002A6E88" w:rsidRDefault="002A6E88" w:rsidP="00043942">
      <w:pPr>
        <w:spacing w:after="0" w:line="240" w:lineRule="auto"/>
      </w:pPr>
      <w:r>
        <w:separator/>
      </w:r>
    </w:p>
  </w:footnote>
  <w:footnote w:type="continuationSeparator" w:id="0">
    <w:p w14:paraId="5B7898F3" w14:textId="77777777" w:rsidR="002A6E88" w:rsidRDefault="002A6E88" w:rsidP="00043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8E0C8" w14:textId="18C480F9" w:rsidR="00043942" w:rsidRPr="00A42EDC" w:rsidRDefault="00565563" w:rsidP="00A42EDC">
    <w:pPr>
      <w:spacing w:after="0"/>
      <w:rPr>
        <w:b/>
        <w:bCs/>
      </w:rPr>
    </w:pPr>
    <w:r>
      <w:rPr>
        <w:b/>
        <w:bCs/>
      </w:rPr>
      <w:t>Self-Study Report</w:t>
    </w:r>
    <w:r w:rsidR="00043942" w:rsidRPr="00A42EDC">
      <w:rPr>
        <w:b/>
        <w:bCs/>
      </w:rPr>
      <w:t xml:space="preserve">: </w:t>
    </w:r>
    <w:r w:rsidR="00A42EDC" w:rsidRPr="00A42EDC">
      <w:rPr>
        <w:b/>
        <w:bCs/>
      </w:rPr>
      <w:tab/>
    </w:r>
    <w:r w:rsidR="00A569B6">
      <w:rPr>
        <w:b/>
        <w:bCs/>
        <w:color w:val="006C40"/>
      </w:rPr>
      <w:t>Fall Semester 20XX</w:t>
    </w:r>
  </w:p>
  <w:p w14:paraId="3BC5A33F" w14:textId="63D47AAF" w:rsidR="00043942" w:rsidRPr="00A42EDC" w:rsidRDefault="00043942" w:rsidP="00A42EDC">
    <w:pPr>
      <w:spacing w:after="0"/>
      <w:rPr>
        <w:b/>
        <w:bCs/>
      </w:rPr>
    </w:pPr>
    <w:r w:rsidRPr="00A42EDC">
      <w:rPr>
        <w:b/>
        <w:bCs/>
      </w:rPr>
      <w:t>Participating Area:</w:t>
    </w:r>
    <w:r w:rsidR="00A42EDC">
      <w:rPr>
        <w:b/>
        <w:bCs/>
      </w:rPr>
      <w:tab/>
    </w:r>
    <w:r w:rsidR="00A42EDC">
      <w:rPr>
        <w:b/>
        <w:bCs/>
      </w:rPr>
      <w:tab/>
    </w:r>
    <w:r w:rsidR="00A42EDC" w:rsidRPr="00A42EDC">
      <w:rPr>
        <w:b/>
        <w:bCs/>
      </w:rPr>
      <w:tab/>
    </w:r>
    <w:r w:rsidR="00A42EDC" w:rsidRPr="00A42EDC">
      <w:rPr>
        <w:b/>
        <w:bCs/>
      </w:rPr>
      <w:tab/>
    </w:r>
    <w:r w:rsidR="00A42EDC" w:rsidRPr="00A42EDC">
      <w:rPr>
        <w:b/>
        <w:bCs/>
      </w:rPr>
      <w:tab/>
    </w:r>
    <w:r w:rsidR="00A42EDC" w:rsidRPr="00A42EDC">
      <w:rPr>
        <w:b/>
        <w:bCs/>
      </w:rPr>
      <w:tab/>
    </w:r>
    <w:r w:rsidR="00A42EDC" w:rsidRPr="00A42EDC">
      <w:rPr>
        <w:b/>
        <w:bCs/>
      </w:rPr>
      <w:tab/>
    </w:r>
    <w:r w:rsidR="00A42EDC" w:rsidRPr="00A42EDC">
      <w:rPr>
        <w:b/>
        <w:bCs/>
      </w:rPr>
      <w:tab/>
    </w:r>
    <w:r w:rsidRPr="00A42EDC">
      <w:rPr>
        <w:b/>
        <w:bCs/>
      </w:rPr>
      <w:tab/>
    </w:r>
  </w:p>
  <w:p w14:paraId="33128D27" w14:textId="0C0079EF" w:rsidR="00043942" w:rsidRPr="00A42EDC" w:rsidRDefault="00043942" w:rsidP="00A42EDC">
    <w:pPr>
      <w:spacing w:after="0"/>
      <w:rPr>
        <w:b/>
        <w:bCs/>
      </w:rPr>
    </w:pPr>
    <w:r w:rsidRPr="00A42EDC">
      <w:rPr>
        <w:b/>
        <w:bCs/>
      </w:rPr>
      <w:t>Date submitted:</w:t>
    </w:r>
    <w:r w:rsidR="00A42EDC">
      <w:rPr>
        <w:b/>
        <w:bCs/>
      </w:rPr>
      <w:tab/>
    </w:r>
    <w:r w:rsidR="00A42EDC">
      <w:rPr>
        <w:b/>
        <w:bCs/>
      </w:rPr>
      <w:tab/>
    </w:r>
    <w:r w:rsidRPr="00A42EDC">
      <w:rPr>
        <w:b/>
        <w:bCs/>
      </w:rPr>
      <w:t xml:space="preserve"> </w:t>
    </w:r>
  </w:p>
  <w:p w14:paraId="0A9E7975" w14:textId="197D9127" w:rsidR="00043942" w:rsidRDefault="006633E2" w:rsidP="006633E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3CF8"/>
    <w:multiLevelType w:val="hybridMultilevel"/>
    <w:tmpl w:val="7042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71894"/>
    <w:multiLevelType w:val="hybridMultilevel"/>
    <w:tmpl w:val="4602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A0F"/>
    <w:multiLevelType w:val="hybridMultilevel"/>
    <w:tmpl w:val="1FB81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A5283"/>
    <w:multiLevelType w:val="hybridMultilevel"/>
    <w:tmpl w:val="7A8E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F2387"/>
    <w:multiLevelType w:val="hybridMultilevel"/>
    <w:tmpl w:val="6454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32340"/>
    <w:multiLevelType w:val="hybridMultilevel"/>
    <w:tmpl w:val="FF8A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2F4B"/>
    <w:multiLevelType w:val="hybridMultilevel"/>
    <w:tmpl w:val="4F88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31A3"/>
    <w:multiLevelType w:val="hybridMultilevel"/>
    <w:tmpl w:val="77E4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A3468"/>
    <w:multiLevelType w:val="hybridMultilevel"/>
    <w:tmpl w:val="864E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17B14"/>
    <w:multiLevelType w:val="hybridMultilevel"/>
    <w:tmpl w:val="2614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1789B"/>
    <w:multiLevelType w:val="multilevel"/>
    <w:tmpl w:val="07DCF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C053F"/>
    <w:multiLevelType w:val="multilevel"/>
    <w:tmpl w:val="9AA42D9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0BA0D5E"/>
    <w:multiLevelType w:val="hybridMultilevel"/>
    <w:tmpl w:val="4440D2E0"/>
    <w:lvl w:ilvl="0" w:tplc="8BAE1CE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C18B6"/>
    <w:multiLevelType w:val="hybridMultilevel"/>
    <w:tmpl w:val="59E2C30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3AF0DFB"/>
    <w:multiLevelType w:val="multilevel"/>
    <w:tmpl w:val="07DCF7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0E2DFC"/>
    <w:multiLevelType w:val="hybridMultilevel"/>
    <w:tmpl w:val="A80678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34B0D"/>
    <w:multiLevelType w:val="hybridMultilevel"/>
    <w:tmpl w:val="CCA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B1FB7"/>
    <w:multiLevelType w:val="hybridMultilevel"/>
    <w:tmpl w:val="F41C76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F90928"/>
    <w:multiLevelType w:val="hybridMultilevel"/>
    <w:tmpl w:val="BD48091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DB3132"/>
    <w:multiLevelType w:val="hybridMultilevel"/>
    <w:tmpl w:val="798C6FF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CE469D"/>
    <w:multiLevelType w:val="hybridMultilevel"/>
    <w:tmpl w:val="BEE84A5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5331F4"/>
    <w:multiLevelType w:val="hybridMultilevel"/>
    <w:tmpl w:val="F99803F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191731D"/>
    <w:multiLevelType w:val="hybridMultilevel"/>
    <w:tmpl w:val="E0BC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9C0268"/>
    <w:multiLevelType w:val="hybridMultilevel"/>
    <w:tmpl w:val="080C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E14EC"/>
    <w:multiLevelType w:val="hybridMultilevel"/>
    <w:tmpl w:val="2DE6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73204"/>
    <w:multiLevelType w:val="hybridMultilevel"/>
    <w:tmpl w:val="9F7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70604"/>
    <w:multiLevelType w:val="hybridMultilevel"/>
    <w:tmpl w:val="CAB4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44B29"/>
    <w:multiLevelType w:val="hybridMultilevel"/>
    <w:tmpl w:val="8AC4E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6C1041"/>
    <w:multiLevelType w:val="hybridMultilevel"/>
    <w:tmpl w:val="7F72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166188">
    <w:abstractNumId w:val="0"/>
  </w:num>
  <w:num w:numId="2" w16cid:durableId="1597664253">
    <w:abstractNumId w:val="5"/>
  </w:num>
  <w:num w:numId="3" w16cid:durableId="1339506115">
    <w:abstractNumId w:val="16"/>
  </w:num>
  <w:num w:numId="4" w16cid:durableId="1450129273">
    <w:abstractNumId w:val="23"/>
  </w:num>
  <w:num w:numId="5" w16cid:durableId="2040742285">
    <w:abstractNumId w:val="19"/>
  </w:num>
  <w:num w:numId="6" w16cid:durableId="1183595963">
    <w:abstractNumId w:val="20"/>
  </w:num>
  <w:num w:numId="7" w16cid:durableId="1979677460">
    <w:abstractNumId w:val="17"/>
  </w:num>
  <w:num w:numId="8" w16cid:durableId="1621299307">
    <w:abstractNumId w:val="7"/>
  </w:num>
  <w:num w:numId="9" w16cid:durableId="1843204617">
    <w:abstractNumId w:val="6"/>
  </w:num>
  <w:num w:numId="10" w16cid:durableId="1642077653">
    <w:abstractNumId w:val="9"/>
  </w:num>
  <w:num w:numId="11" w16cid:durableId="619997885">
    <w:abstractNumId w:val="15"/>
  </w:num>
  <w:num w:numId="12" w16cid:durableId="417215442">
    <w:abstractNumId w:val="11"/>
  </w:num>
  <w:num w:numId="13" w16cid:durableId="1936402418">
    <w:abstractNumId w:val="10"/>
  </w:num>
  <w:num w:numId="14" w16cid:durableId="439766058">
    <w:abstractNumId w:val="8"/>
  </w:num>
  <w:num w:numId="15" w16cid:durableId="487408884">
    <w:abstractNumId w:val="3"/>
  </w:num>
  <w:num w:numId="16" w16cid:durableId="1878463750">
    <w:abstractNumId w:val="12"/>
  </w:num>
  <w:num w:numId="17" w16cid:durableId="1281719487">
    <w:abstractNumId w:val="26"/>
  </w:num>
  <w:num w:numId="18" w16cid:durableId="1256016218">
    <w:abstractNumId w:val="22"/>
  </w:num>
  <w:num w:numId="19" w16cid:durableId="1298562313">
    <w:abstractNumId w:val="4"/>
  </w:num>
  <w:num w:numId="20" w16cid:durableId="1467508442">
    <w:abstractNumId w:val="1"/>
  </w:num>
  <w:num w:numId="21" w16cid:durableId="1505052472">
    <w:abstractNumId w:val="24"/>
  </w:num>
  <w:num w:numId="22" w16cid:durableId="690687503">
    <w:abstractNumId w:val="28"/>
  </w:num>
  <w:num w:numId="23" w16cid:durableId="289553218">
    <w:abstractNumId w:val="2"/>
  </w:num>
  <w:num w:numId="24" w16cid:durableId="603193713">
    <w:abstractNumId w:val="21"/>
  </w:num>
  <w:num w:numId="25" w16cid:durableId="805857651">
    <w:abstractNumId w:val="13"/>
  </w:num>
  <w:num w:numId="26" w16cid:durableId="8915863">
    <w:abstractNumId w:val="18"/>
  </w:num>
  <w:num w:numId="27" w16cid:durableId="318077530">
    <w:abstractNumId w:val="14"/>
  </w:num>
  <w:num w:numId="28" w16cid:durableId="1814367425">
    <w:abstractNumId w:val="27"/>
  </w:num>
  <w:num w:numId="29" w16cid:durableId="10588225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42"/>
    <w:rsid w:val="00003A6F"/>
    <w:rsid w:val="000308DD"/>
    <w:rsid w:val="00043942"/>
    <w:rsid w:val="000A3ACC"/>
    <w:rsid w:val="000A65F7"/>
    <w:rsid w:val="000A6DE3"/>
    <w:rsid w:val="000F5F35"/>
    <w:rsid w:val="00100C2D"/>
    <w:rsid w:val="0013673F"/>
    <w:rsid w:val="00141F19"/>
    <w:rsid w:val="001667BE"/>
    <w:rsid w:val="0018671F"/>
    <w:rsid w:val="001B0410"/>
    <w:rsid w:val="001D1046"/>
    <w:rsid w:val="001D68DC"/>
    <w:rsid w:val="001F76FE"/>
    <w:rsid w:val="00206188"/>
    <w:rsid w:val="00206B27"/>
    <w:rsid w:val="00220747"/>
    <w:rsid w:val="002359BF"/>
    <w:rsid w:val="00242D0D"/>
    <w:rsid w:val="00260D9B"/>
    <w:rsid w:val="002741E3"/>
    <w:rsid w:val="002758A7"/>
    <w:rsid w:val="002848CB"/>
    <w:rsid w:val="002914A3"/>
    <w:rsid w:val="002A0CE1"/>
    <w:rsid w:val="002A6E88"/>
    <w:rsid w:val="002E4F75"/>
    <w:rsid w:val="002E7A69"/>
    <w:rsid w:val="00307C76"/>
    <w:rsid w:val="00310C8B"/>
    <w:rsid w:val="00314DC7"/>
    <w:rsid w:val="00315623"/>
    <w:rsid w:val="0032713B"/>
    <w:rsid w:val="0034314A"/>
    <w:rsid w:val="003462C2"/>
    <w:rsid w:val="0035189F"/>
    <w:rsid w:val="003614D8"/>
    <w:rsid w:val="00364A24"/>
    <w:rsid w:val="00367C56"/>
    <w:rsid w:val="00382122"/>
    <w:rsid w:val="00387BAF"/>
    <w:rsid w:val="0039091D"/>
    <w:rsid w:val="003A1A09"/>
    <w:rsid w:val="003B4A5E"/>
    <w:rsid w:val="003C1A3C"/>
    <w:rsid w:val="003D66A4"/>
    <w:rsid w:val="003E0131"/>
    <w:rsid w:val="003E1847"/>
    <w:rsid w:val="003E4F70"/>
    <w:rsid w:val="004111D2"/>
    <w:rsid w:val="00433C69"/>
    <w:rsid w:val="0046258E"/>
    <w:rsid w:val="004855C3"/>
    <w:rsid w:val="00487E6B"/>
    <w:rsid w:val="00490205"/>
    <w:rsid w:val="004962E3"/>
    <w:rsid w:val="004A1EE8"/>
    <w:rsid w:val="004A29CF"/>
    <w:rsid w:val="004A7CA0"/>
    <w:rsid w:val="004B0B93"/>
    <w:rsid w:val="004C0EDB"/>
    <w:rsid w:val="004F6427"/>
    <w:rsid w:val="00523FCC"/>
    <w:rsid w:val="005263EB"/>
    <w:rsid w:val="005412A6"/>
    <w:rsid w:val="005639D8"/>
    <w:rsid w:val="00565563"/>
    <w:rsid w:val="00571940"/>
    <w:rsid w:val="005924BC"/>
    <w:rsid w:val="005A4D97"/>
    <w:rsid w:val="005A636B"/>
    <w:rsid w:val="005D1BC6"/>
    <w:rsid w:val="006011A7"/>
    <w:rsid w:val="0060661E"/>
    <w:rsid w:val="00623C54"/>
    <w:rsid w:val="00632B7B"/>
    <w:rsid w:val="00642918"/>
    <w:rsid w:val="00660F67"/>
    <w:rsid w:val="006633E2"/>
    <w:rsid w:val="00676F83"/>
    <w:rsid w:val="0068171B"/>
    <w:rsid w:val="006A1060"/>
    <w:rsid w:val="006B0A4B"/>
    <w:rsid w:val="006F20DE"/>
    <w:rsid w:val="0070135E"/>
    <w:rsid w:val="00704346"/>
    <w:rsid w:val="007051AA"/>
    <w:rsid w:val="00714220"/>
    <w:rsid w:val="00714D87"/>
    <w:rsid w:val="007152F5"/>
    <w:rsid w:val="007403DD"/>
    <w:rsid w:val="00744F42"/>
    <w:rsid w:val="00761398"/>
    <w:rsid w:val="00764523"/>
    <w:rsid w:val="00777131"/>
    <w:rsid w:val="00780F6A"/>
    <w:rsid w:val="00790CA5"/>
    <w:rsid w:val="00794E7D"/>
    <w:rsid w:val="00797643"/>
    <w:rsid w:val="007A5502"/>
    <w:rsid w:val="007C12CE"/>
    <w:rsid w:val="007C2D30"/>
    <w:rsid w:val="007D51B1"/>
    <w:rsid w:val="007F0091"/>
    <w:rsid w:val="007F03B1"/>
    <w:rsid w:val="007F6158"/>
    <w:rsid w:val="007F6C0F"/>
    <w:rsid w:val="00801DDF"/>
    <w:rsid w:val="0082081A"/>
    <w:rsid w:val="00827C5E"/>
    <w:rsid w:val="00831496"/>
    <w:rsid w:val="00834BD1"/>
    <w:rsid w:val="008353E1"/>
    <w:rsid w:val="008440D8"/>
    <w:rsid w:val="00857AF5"/>
    <w:rsid w:val="008604D0"/>
    <w:rsid w:val="0086319D"/>
    <w:rsid w:val="008663A3"/>
    <w:rsid w:val="00885930"/>
    <w:rsid w:val="00890147"/>
    <w:rsid w:val="008B1146"/>
    <w:rsid w:val="008C6211"/>
    <w:rsid w:val="008D1FA7"/>
    <w:rsid w:val="008E0316"/>
    <w:rsid w:val="008F2F72"/>
    <w:rsid w:val="00902BDA"/>
    <w:rsid w:val="00905B3B"/>
    <w:rsid w:val="009273CA"/>
    <w:rsid w:val="00934A1E"/>
    <w:rsid w:val="00945888"/>
    <w:rsid w:val="00966437"/>
    <w:rsid w:val="00966C46"/>
    <w:rsid w:val="0099011E"/>
    <w:rsid w:val="009938B6"/>
    <w:rsid w:val="009B2E01"/>
    <w:rsid w:val="009C2FBE"/>
    <w:rsid w:val="009C76C6"/>
    <w:rsid w:val="009D5E80"/>
    <w:rsid w:val="009E38C9"/>
    <w:rsid w:val="009E5740"/>
    <w:rsid w:val="009F0A75"/>
    <w:rsid w:val="009F6FFD"/>
    <w:rsid w:val="00A009A2"/>
    <w:rsid w:val="00A01138"/>
    <w:rsid w:val="00A01876"/>
    <w:rsid w:val="00A14341"/>
    <w:rsid w:val="00A20246"/>
    <w:rsid w:val="00A42EDC"/>
    <w:rsid w:val="00A44FAE"/>
    <w:rsid w:val="00A5192A"/>
    <w:rsid w:val="00A569B6"/>
    <w:rsid w:val="00A63C61"/>
    <w:rsid w:val="00A755E1"/>
    <w:rsid w:val="00AA033C"/>
    <w:rsid w:val="00AA3F38"/>
    <w:rsid w:val="00AB690E"/>
    <w:rsid w:val="00AD7044"/>
    <w:rsid w:val="00AE27C7"/>
    <w:rsid w:val="00AF3079"/>
    <w:rsid w:val="00AF587D"/>
    <w:rsid w:val="00AF60B3"/>
    <w:rsid w:val="00B01CC4"/>
    <w:rsid w:val="00B042D7"/>
    <w:rsid w:val="00B16E74"/>
    <w:rsid w:val="00B214D5"/>
    <w:rsid w:val="00B23E35"/>
    <w:rsid w:val="00B24F85"/>
    <w:rsid w:val="00B25CE6"/>
    <w:rsid w:val="00B31FBF"/>
    <w:rsid w:val="00B44B1B"/>
    <w:rsid w:val="00B45C53"/>
    <w:rsid w:val="00B53526"/>
    <w:rsid w:val="00B57AE2"/>
    <w:rsid w:val="00B70BE0"/>
    <w:rsid w:val="00BA049F"/>
    <w:rsid w:val="00BB3C90"/>
    <w:rsid w:val="00BD08BE"/>
    <w:rsid w:val="00BD384C"/>
    <w:rsid w:val="00BE173C"/>
    <w:rsid w:val="00C0504C"/>
    <w:rsid w:val="00C15CCC"/>
    <w:rsid w:val="00C20F5A"/>
    <w:rsid w:val="00C239A7"/>
    <w:rsid w:val="00C25C18"/>
    <w:rsid w:val="00C270E4"/>
    <w:rsid w:val="00C42169"/>
    <w:rsid w:val="00C45203"/>
    <w:rsid w:val="00C50607"/>
    <w:rsid w:val="00C707E8"/>
    <w:rsid w:val="00C72449"/>
    <w:rsid w:val="00C768CC"/>
    <w:rsid w:val="00C77E77"/>
    <w:rsid w:val="00C809CB"/>
    <w:rsid w:val="00C9494D"/>
    <w:rsid w:val="00CA134D"/>
    <w:rsid w:val="00CB13B8"/>
    <w:rsid w:val="00CE74BF"/>
    <w:rsid w:val="00CF0014"/>
    <w:rsid w:val="00D145AC"/>
    <w:rsid w:val="00D15F37"/>
    <w:rsid w:val="00D27F65"/>
    <w:rsid w:val="00D31207"/>
    <w:rsid w:val="00D4756C"/>
    <w:rsid w:val="00D475A2"/>
    <w:rsid w:val="00D579CD"/>
    <w:rsid w:val="00D7269D"/>
    <w:rsid w:val="00D822B8"/>
    <w:rsid w:val="00D86D0E"/>
    <w:rsid w:val="00D90D75"/>
    <w:rsid w:val="00D9561F"/>
    <w:rsid w:val="00DB1058"/>
    <w:rsid w:val="00DB57E1"/>
    <w:rsid w:val="00DD3222"/>
    <w:rsid w:val="00E0493A"/>
    <w:rsid w:val="00E20A83"/>
    <w:rsid w:val="00E2767C"/>
    <w:rsid w:val="00E30B17"/>
    <w:rsid w:val="00E33E2F"/>
    <w:rsid w:val="00E4773E"/>
    <w:rsid w:val="00E50F67"/>
    <w:rsid w:val="00E63B91"/>
    <w:rsid w:val="00E65160"/>
    <w:rsid w:val="00E8186D"/>
    <w:rsid w:val="00EA4063"/>
    <w:rsid w:val="00EC1EE2"/>
    <w:rsid w:val="00F00AA1"/>
    <w:rsid w:val="00F07CC1"/>
    <w:rsid w:val="00F12F6D"/>
    <w:rsid w:val="00F22BD8"/>
    <w:rsid w:val="00F27D40"/>
    <w:rsid w:val="00F33C4A"/>
    <w:rsid w:val="00F358BB"/>
    <w:rsid w:val="00F376E5"/>
    <w:rsid w:val="00F46C8F"/>
    <w:rsid w:val="00F611AA"/>
    <w:rsid w:val="00F70825"/>
    <w:rsid w:val="00F76023"/>
    <w:rsid w:val="00F94816"/>
    <w:rsid w:val="00FA2153"/>
    <w:rsid w:val="00FA7389"/>
    <w:rsid w:val="00FC5BC1"/>
    <w:rsid w:val="00FD0A5A"/>
    <w:rsid w:val="00FD2E2F"/>
    <w:rsid w:val="00FF761B"/>
    <w:rsid w:val="192718D7"/>
    <w:rsid w:val="2DB47DCE"/>
    <w:rsid w:val="2DF9B850"/>
    <w:rsid w:val="6ED915D3"/>
    <w:rsid w:val="7C2439AB"/>
    <w:rsid w:val="7CD4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C3A8"/>
  <w15:chartTrackingRefBased/>
  <w15:docId w15:val="{D52E56AD-9D3B-498B-8C98-CB700C1B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F7"/>
  </w:style>
  <w:style w:type="paragraph" w:styleId="Heading1">
    <w:name w:val="heading 1"/>
    <w:basedOn w:val="Normal"/>
    <w:next w:val="Normal"/>
    <w:link w:val="Heading1Char"/>
    <w:uiPriority w:val="9"/>
    <w:qFormat/>
    <w:rsid w:val="0004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942"/>
    <w:rPr>
      <w:rFonts w:eastAsiaTheme="majorEastAsia" w:cstheme="majorBidi"/>
      <w:color w:val="272727" w:themeColor="text1" w:themeTint="D8"/>
    </w:rPr>
  </w:style>
  <w:style w:type="paragraph" w:styleId="Title">
    <w:name w:val="Title"/>
    <w:basedOn w:val="Normal"/>
    <w:next w:val="Normal"/>
    <w:link w:val="TitleChar"/>
    <w:uiPriority w:val="10"/>
    <w:qFormat/>
    <w:rsid w:val="0004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942"/>
    <w:pPr>
      <w:spacing w:before="160"/>
      <w:jc w:val="center"/>
    </w:pPr>
    <w:rPr>
      <w:i/>
      <w:iCs/>
      <w:color w:val="404040" w:themeColor="text1" w:themeTint="BF"/>
    </w:rPr>
  </w:style>
  <w:style w:type="character" w:customStyle="1" w:styleId="QuoteChar">
    <w:name w:val="Quote Char"/>
    <w:basedOn w:val="DefaultParagraphFont"/>
    <w:link w:val="Quote"/>
    <w:uiPriority w:val="29"/>
    <w:rsid w:val="00043942"/>
    <w:rPr>
      <w:i/>
      <w:iCs/>
      <w:color w:val="404040" w:themeColor="text1" w:themeTint="BF"/>
    </w:rPr>
  </w:style>
  <w:style w:type="paragraph" w:styleId="ListParagraph">
    <w:name w:val="List Paragraph"/>
    <w:basedOn w:val="Normal"/>
    <w:uiPriority w:val="34"/>
    <w:qFormat/>
    <w:rsid w:val="00043942"/>
    <w:pPr>
      <w:ind w:left="720"/>
      <w:contextualSpacing/>
    </w:pPr>
  </w:style>
  <w:style w:type="character" w:styleId="IntenseEmphasis">
    <w:name w:val="Intense Emphasis"/>
    <w:basedOn w:val="DefaultParagraphFont"/>
    <w:uiPriority w:val="21"/>
    <w:qFormat/>
    <w:rsid w:val="00043942"/>
    <w:rPr>
      <w:i/>
      <w:iCs/>
      <w:color w:val="0F4761" w:themeColor="accent1" w:themeShade="BF"/>
    </w:rPr>
  </w:style>
  <w:style w:type="paragraph" w:styleId="IntenseQuote">
    <w:name w:val="Intense Quote"/>
    <w:basedOn w:val="Normal"/>
    <w:next w:val="Normal"/>
    <w:link w:val="IntenseQuoteChar"/>
    <w:uiPriority w:val="30"/>
    <w:qFormat/>
    <w:rsid w:val="0004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942"/>
    <w:rPr>
      <w:i/>
      <w:iCs/>
      <w:color w:val="0F4761" w:themeColor="accent1" w:themeShade="BF"/>
    </w:rPr>
  </w:style>
  <w:style w:type="character" w:styleId="IntenseReference">
    <w:name w:val="Intense Reference"/>
    <w:basedOn w:val="DefaultParagraphFont"/>
    <w:uiPriority w:val="32"/>
    <w:qFormat/>
    <w:rsid w:val="00043942"/>
    <w:rPr>
      <w:b/>
      <w:bCs/>
      <w:smallCaps/>
      <w:color w:val="0F4761" w:themeColor="accent1" w:themeShade="BF"/>
      <w:spacing w:val="5"/>
    </w:rPr>
  </w:style>
  <w:style w:type="paragraph" w:styleId="Header">
    <w:name w:val="header"/>
    <w:basedOn w:val="Normal"/>
    <w:link w:val="HeaderChar"/>
    <w:uiPriority w:val="99"/>
    <w:unhideWhenUsed/>
    <w:rsid w:val="0004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942"/>
  </w:style>
  <w:style w:type="paragraph" w:styleId="Footer">
    <w:name w:val="footer"/>
    <w:basedOn w:val="Normal"/>
    <w:link w:val="FooterChar"/>
    <w:uiPriority w:val="99"/>
    <w:unhideWhenUsed/>
    <w:rsid w:val="00043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942"/>
  </w:style>
  <w:style w:type="character" w:styleId="Hyperlink">
    <w:name w:val="Hyperlink"/>
    <w:basedOn w:val="DefaultParagraphFont"/>
    <w:uiPriority w:val="99"/>
    <w:unhideWhenUsed/>
    <w:rsid w:val="00E4773E"/>
    <w:rPr>
      <w:color w:val="467886"/>
      <w:u w:val="single"/>
    </w:rPr>
  </w:style>
  <w:style w:type="character" w:styleId="FollowedHyperlink">
    <w:name w:val="FollowedHyperlink"/>
    <w:basedOn w:val="DefaultParagraphFont"/>
    <w:uiPriority w:val="99"/>
    <w:semiHidden/>
    <w:unhideWhenUsed/>
    <w:rsid w:val="00F94816"/>
    <w:rPr>
      <w:color w:val="96607D" w:themeColor="followedHyperlink"/>
      <w:u w:val="single"/>
    </w:rPr>
  </w:style>
  <w:style w:type="character" w:styleId="UnresolvedMention">
    <w:name w:val="Unresolved Mention"/>
    <w:basedOn w:val="DefaultParagraphFont"/>
    <w:uiPriority w:val="99"/>
    <w:semiHidden/>
    <w:unhideWhenUsed/>
    <w:rsid w:val="007A5502"/>
    <w:rPr>
      <w:color w:val="605E5C"/>
      <w:shd w:val="clear" w:color="auto" w:fill="E1DFDD"/>
    </w:rPr>
  </w:style>
  <w:style w:type="paragraph" w:styleId="Revision">
    <w:name w:val="Revision"/>
    <w:hidden/>
    <w:uiPriority w:val="99"/>
    <w:semiHidden/>
    <w:rsid w:val="00FD2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2.safelinks.protection.outlook.com/?url=https%3A%2F%2Fmn.gov%2Fdeed%2Fdata%2F&amp;data=05%7C02%7Csabrina.wille%40bemidjistate.edu%7C913794001e8247dc5ac708dd0a563d56%7C5011c7c60ab446ab9ef4fae74a921a7f%7C0%7C0%7C638678087697745386%7CUnknown%7CTWFpbGZsb3d8eyJFbXB0eU1hcGkiOnRydWUsIlYiOiIwLjAuMDAwMCIsIlAiOiJXaW4zMiIsIkFOIjoiTWFpbCIsIldUIjoyfQ%3D%3D%7C0%7C%7C%7C&amp;sdata=GHRHyTNiek%2B%2BuNoBMiWWBlxHHtiR2Ru2Aoy1peZ5F9g%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s.deed.state.mn.us/lmi/o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lehd.ces.census.gov%2Fapplications%2Fpseo%2F%3Ftype%3Dearnings%26compare%3Dpostgrad%26specificity%3D2%26state%3D27%26institution%3D00233600%26degreelevel%3D05%26gradcohort%3D0000-3%26filter%3D50%26program%3D00&amp;data=05%7C02%7Csabrina.wille%40bemidjistate.edu%7C913794001e8247dc5ac708dd0a563d56%7C5011c7c60ab446ab9ef4fae74a921a7f%7C0%7C0%7C638678087697706143%7CUnknown%7CTWFpbGZsb3d8eyJFbXB0eU1hcGkiOnRydWUsIlYiOiIwLjAuMDAwMCIsIlAiOiJXaW4zMiIsIkFOIjoiTWFpbCIsIldUIjoyfQ%3D%3D%7C0%7C%7C%7C&amp;sdata=G2rwrhIgCxXq4S9cmN04Ij%2B8bVY%2FPyqOOa%2BIuKbcLic%3D&amp;reserved=0" TargetMode="External"/><Relationship Id="rId5" Type="http://schemas.openxmlformats.org/officeDocument/2006/relationships/styles" Target="styles.xml"/><Relationship Id="rId15" Type="http://schemas.openxmlformats.org/officeDocument/2006/relationships/hyperlink" Target="https://selfservreports.bemidji.bemidjistate.edu/pbirsreports/browse/BSU" TargetMode="External"/><Relationship Id="rId10" Type="http://schemas.openxmlformats.org/officeDocument/2006/relationships/hyperlink" Target="https://nam02.safelinks.protection.outlook.com/?url=https%3A%2F%2Fwww.bls.gov%2Fooh%2F&amp;data=05%7C02%7Csabrina.wille%40bemidjistate.edu%7C913794001e8247dc5ac708dd0a563d56%7C5011c7c60ab446ab9ef4fae74a921a7f%7C0%7C0%7C638678087697656056%7CUnknown%7CTWFpbGZsb3d8eyJFbXB0eU1hcGkiOnRydWUsIlYiOiIwLjAuMDAwMCIsIlAiOiJXaW4zMiIsIkFOIjoiTWFpbCIsIldUIjoyfQ%3D%3D%7C0%7C%7C%7C&amp;sdata=F3LGzJfDt4Yaxzo%2B2sjwPbuzgHSkEVOVsNiCsN%2Fs8n8%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lfservreports.bemidji.bemidjistate.edu/pbirsreports/browse/B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108CE7175FF2489EB3259744E17C85" ma:contentTypeVersion="4" ma:contentTypeDescription="Create a new document." ma:contentTypeScope="" ma:versionID="3586b34b5ce7e6009c5f90a1bdac71b8">
  <xsd:schema xmlns:xsd="http://www.w3.org/2001/XMLSchema" xmlns:xs="http://www.w3.org/2001/XMLSchema" xmlns:p="http://schemas.microsoft.com/office/2006/metadata/properties" xmlns:ns2="e0bdd69c-a3b9-48a5-8e46-0aaf77bab1e9" targetNamespace="http://schemas.microsoft.com/office/2006/metadata/properties" ma:root="true" ma:fieldsID="fbdb46b0f6dbbf61cdfc36cf1e114cf2" ns2:_="">
    <xsd:import namespace="e0bdd69c-a3b9-48a5-8e46-0aaf77bab1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dd69c-a3b9-48a5-8e46-0aaf77bab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C336E-0036-47DA-B143-1F7F7448DD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1C03EB-CC7F-4430-BDE5-7E48D4661069}">
  <ds:schemaRefs>
    <ds:schemaRef ds:uri="http://schemas.microsoft.com/sharepoint/v3/contenttype/forms"/>
  </ds:schemaRefs>
</ds:datastoreItem>
</file>

<file path=customXml/itemProps3.xml><?xml version="1.0" encoding="utf-8"?>
<ds:datastoreItem xmlns:ds="http://schemas.openxmlformats.org/officeDocument/2006/customXml" ds:itemID="{8C198096-C806-414D-9316-2D690E00D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dd69c-a3b9-48a5-8e46-0aaf77bab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 Sabrina L</dc:creator>
  <cp:keywords/>
  <dc:description/>
  <cp:lastModifiedBy>Wille, Sabrina L</cp:lastModifiedBy>
  <cp:revision>156</cp:revision>
  <dcterms:created xsi:type="dcterms:W3CDTF">2024-11-20T21:36:00Z</dcterms:created>
  <dcterms:modified xsi:type="dcterms:W3CDTF">2024-12-02T21:46:00Z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0x010100E8108CE7175FF2489EB3259744E17C85</vt:lpwstr>
  </property>
</Properties>
</file>