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>ather and use reasoning skills to apply factual information to a given problem in a manner that is relevant, clear, comprehensive, and conscious of possible bias in the information selected;</w:t>
      </w:r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>ommunicate assumptions, goals, interpretations, or perspectives that can indicate varying meanings and/or potential solutions to given situations or problems;</w:t>
      </w:r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765E1A24" w14:textId="77777777" w:rsidR="007F2462" w:rsidRPr="00E716A7" w:rsidRDefault="007F2462" w:rsidP="00B23F15">
      <w:pPr>
        <w:rPr>
          <w:rFonts w:ascii="Arial" w:hAnsi="Arial" w:cs="Arial"/>
          <w:sz w:val="20"/>
          <w:szCs w:val="20"/>
        </w:rPr>
      </w:pP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2A833D8A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>
        <w:rPr>
          <w:rFonts w:ascii="Arial" w:hAnsi="Arial" w:cs="Arial"/>
          <w:b/>
          <w:bCs/>
          <w:sz w:val="20"/>
          <w:szCs w:val="20"/>
        </w:rPr>
        <w:t>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6B647E">
        <w:rPr>
          <w:rFonts w:ascii="Arial" w:hAnsi="Arial" w:cs="Arial"/>
          <w:b/>
          <w:bCs/>
          <w:sz w:val="20"/>
          <w:szCs w:val="20"/>
        </w:rPr>
        <w:t>1</w:t>
      </w:r>
      <w:r w:rsidR="00D353D9">
        <w:rPr>
          <w:rFonts w:ascii="Arial" w:hAnsi="Arial" w:cs="Arial"/>
          <w:b/>
          <w:bCs/>
          <w:sz w:val="20"/>
          <w:szCs w:val="20"/>
        </w:rPr>
        <w:t xml:space="preserve"> Communication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7DC903B" w14:textId="77777777" w:rsidR="00127E8F" w:rsidRPr="00E716A7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40FE2DBC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</w:rPr>
        <w:t>Course Competency:</w:t>
      </w:r>
      <w:r w:rsidRPr="00127E8F">
        <w:rPr>
          <w:rFonts w:ascii="Arial" w:hAnsi="Arial" w:cs="Arial"/>
          <w:sz w:val="20"/>
          <w:szCs w:val="20"/>
        </w:rPr>
        <w:t xml:space="preserve"> Demonstrate the ability to write and/or speak effectively, including invention, organization, drafting, revision, editing and presentation.</w:t>
      </w:r>
    </w:p>
    <w:p w14:paraId="722D638E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127E8F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52512BC1" w14:textId="611D5E3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127E8F">
        <w:rPr>
          <w:rFonts w:ascii="Arial" w:hAnsi="Arial" w:cs="Arial"/>
          <w:sz w:val="20"/>
          <w:szCs w:val="20"/>
        </w:rPr>
        <w:t xml:space="preserve">: </w:t>
      </w:r>
      <w:r w:rsidR="0015291D">
        <w:rPr>
          <w:rFonts w:ascii="Arial" w:hAnsi="Arial" w:cs="Arial"/>
          <w:sz w:val="20"/>
          <w:szCs w:val="20"/>
        </w:rPr>
        <w:t>compositions</w:t>
      </w:r>
    </w:p>
    <w:p w14:paraId="0F087DFB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</w:p>
    <w:p w14:paraId="53D5CB1E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</w:rPr>
        <w:t>Course Competency:</w:t>
      </w:r>
      <w:r w:rsidRPr="00127E8F">
        <w:rPr>
          <w:rFonts w:ascii="Arial" w:hAnsi="Arial" w:cs="Arial"/>
          <w:sz w:val="20"/>
          <w:szCs w:val="20"/>
        </w:rPr>
        <w:t xml:space="preserve"> Demonstrate how to effectively participate in group work with emphasis on empathy, listening, thinking critically and reflectively;</w:t>
      </w:r>
    </w:p>
    <w:p w14:paraId="4BDE1BEF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127E8F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22E27818" w14:textId="0A9587A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127E8F">
        <w:rPr>
          <w:rFonts w:ascii="Arial" w:hAnsi="Arial" w:cs="Arial"/>
          <w:sz w:val="20"/>
          <w:szCs w:val="20"/>
        </w:rPr>
        <w:t xml:space="preserve">: </w:t>
      </w:r>
      <w:r w:rsidR="001B62E0">
        <w:rPr>
          <w:rFonts w:ascii="Arial" w:hAnsi="Arial" w:cs="Arial"/>
          <w:sz w:val="20"/>
          <w:szCs w:val="20"/>
        </w:rPr>
        <w:t>group project</w:t>
      </w:r>
    </w:p>
    <w:p w14:paraId="6525E325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</w:p>
    <w:p w14:paraId="7987E5A5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127E8F">
        <w:rPr>
          <w:rFonts w:ascii="Arial" w:hAnsi="Arial" w:cs="Arial"/>
          <w:sz w:val="20"/>
          <w:szCs w:val="20"/>
        </w:rPr>
        <w:t>Locate, evaluate, and synthesize in a responsible manner, material from diverse sources and points of view;</w:t>
      </w:r>
    </w:p>
    <w:p w14:paraId="6D81D7A9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127E8F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293B5DD1" w14:textId="055249F5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127E8F">
        <w:rPr>
          <w:rFonts w:ascii="Arial" w:hAnsi="Arial" w:cs="Arial"/>
          <w:sz w:val="20"/>
          <w:szCs w:val="20"/>
        </w:rPr>
        <w:t xml:space="preserve">: </w:t>
      </w:r>
      <w:r w:rsidR="001B62E0">
        <w:rPr>
          <w:rFonts w:ascii="Arial" w:hAnsi="Arial" w:cs="Arial"/>
          <w:sz w:val="20"/>
          <w:szCs w:val="20"/>
        </w:rPr>
        <w:t>research</w:t>
      </w:r>
    </w:p>
    <w:p w14:paraId="658AD24C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</w:p>
    <w:p w14:paraId="19B2905E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</w:rPr>
        <w:t>Course Competency:</w:t>
      </w:r>
      <w:r w:rsidRPr="00127E8F">
        <w:rPr>
          <w:rFonts w:ascii="Arial" w:hAnsi="Arial" w:cs="Arial"/>
          <w:sz w:val="20"/>
          <w:szCs w:val="20"/>
        </w:rPr>
        <w:t xml:space="preserve"> Select communication appropriate for audiences, adapting to the needs of the other parties in conversation;</w:t>
      </w:r>
    </w:p>
    <w:p w14:paraId="7259290F" w14:textId="77777777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127E8F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61890627" w14:textId="407BB99D" w:rsidR="00127E8F" w:rsidRPr="00127E8F" w:rsidRDefault="00127E8F" w:rsidP="00127E8F">
      <w:pPr>
        <w:rPr>
          <w:rFonts w:ascii="Arial" w:hAnsi="Arial" w:cs="Arial"/>
          <w:sz w:val="20"/>
          <w:szCs w:val="20"/>
        </w:rPr>
      </w:pPr>
      <w:r w:rsidRPr="00127E8F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27E8F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127E8F">
        <w:rPr>
          <w:rFonts w:ascii="Arial" w:hAnsi="Arial" w:cs="Arial"/>
          <w:sz w:val="20"/>
          <w:szCs w:val="20"/>
        </w:rPr>
        <w:t xml:space="preserve">: </w:t>
      </w:r>
      <w:r w:rsidR="00F836E3">
        <w:rPr>
          <w:rFonts w:ascii="Arial" w:hAnsi="Arial" w:cs="Arial"/>
          <w:sz w:val="20"/>
          <w:szCs w:val="20"/>
        </w:rPr>
        <w:t>oral presentation</w:t>
      </w:r>
    </w:p>
    <w:p w14:paraId="06CE0B4B" w14:textId="77777777" w:rsidR="00A90DEC" w:rsidRPr="00E716A7" w:rsidRDefault="00A90DEC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3B252FFC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80461E">
        <w:rPr>
          <w:rFonts w:ascii="Arial" w:hAnsi="Arial" w:cs="Arial"/>
          <w:sz w:val="20"/>
          <w:szCs w:val="20"/>
        </w:rPr>
        <w:t>to course topics</w:t>
      </w:r>
    </w:p>
    <w:p w14:paraId="4C688ECB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CF5F" w14:textId="77777777" w:rsidR="008A22F2" w:rsidRDefault="008A22F2" w:rsidP="00D90280">
      <w:r>
        <w:separator/>
      </w:r>
    </w:p>
  </w:endnote>
  <w:endnote w:type="continuationSeparator" w:id="0">
    <w:p w14:paraId="3DA31AED" w14:textId="77777777" w:rsidR="008A22F2" w:rsidRDefault="008A22F2" w:rsidP="00D90280">
      <w:r>
        <w:continuationSeparator/>
      </w:r>
    </w:p>
  </w:endnote>
  <w:endnote w:type="continuationNotice" w:id="1">
    <w:p w14:paraId="5D0347AF" w14:textId="77777777" w:rsidR="008A22F2" w:rsidRDefault="008A2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9F2" w14:textId="77777777" w:rsidR="006D3430" w:rsidRDefault="006D3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DD47" w14:textId="77777777" w:rsidR="006D3430" w:rsidRDefault="006D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3187" w14:textId="77777777" w:rsidR="008A22F2" w:rsidRDefault="008A22F2" w:rsidP="00D90280">
      <w:r>
        <w:separator/>
      </w:r>
    </w:p>
  </w:footnote>
  <w:footnote w:type="continuationSeparator" w:id="0">
    <w:p w14:paraId="6DE9975C" w14:textId="77777777" w:rsidR="008A22F2" w:rsidRDefault="008A22F2" w:rsidP="00D90280">
      <w:r>
        <w:continuationSeparator/>
      </w:r>
    </w:p>
  </w:footnote>
  <w:footnote w:type="continuationNotice" w:id="1">
    <w:p w14:paraId="556D98E8" w14:textId="77777777" w:rsidR="008A22F2" w:rsidRDefault="008A2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8E44" w14:textId="77777777" w:rsidR="006D3430" w:rsidRDefault="006D3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6E0F" w14:textId="35A12D51" w:rsidR="006D3430" w:rsidRDefault="006D3430">
    <w:pPr>
      <w:pStyle w:val="Header"/>
    </w:pPr>
    <w:r>
      <w:t xml:space="preserve">Goal Area #1 Communication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88B" w14:textId="77777777" w:rsidR="006D3430" w:rsidRDefault="006D3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3"/>
  </w:num>
  <w:num w:numId="2" w16cid:durableId="920530749">
    <w:abstractNumId w:val="4"/>
  </w:num>
  <w:num w:numId="3" w16cid:durableId="1758014455">
    <w:abstractNumId w:val="0"/>
  </w:num>
  <w:num w:numId="4" w16cid:durableId="1996448234">
    <w:abstractNumId w:val="2"/>
  </w:num>
  <w:num w:numId="5" w16cid:durableId="37330789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70CF"/>
    <w:rsid w:val="00142072"/>
    <w:rsid w:val="00142175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F73"/>
    <w:rsid w:val="00467C59"/>
    <w:rsid w:val="004711CB"/>
    <w:rsid w:val="004714E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42E4"/>
    <w:rsid w:val="006A5366"/>
    <w:rsid w:val="006A5DF1"/>
    <w:rsid w:val="006A7067"/>
    <w:rsid w:val="006B0B5B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30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69D"/>
    <w:rsid w:val="006F094F"/>
    <w:rsid w:val="006F308F"/>
    <w:rsid w:val="006F7912"/>
    <w:rsid w:val="00701BBE"/>
    <w:rsid w:val="00701C35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34AC"/>
    <w:rsid w:val="007245C5"/>
    <w:rsid w:val="00725A23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B193B"/>
    <w:rsid w:val="007B43CA"/>
    <w:rsid w:val="007B555B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3010"/>
    <w:rsid w:val="0080461E"/>
    <w:rsid w:val="0080512B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4A43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9E7"/>
    <w:rsid w:val="00895146"/>
    <w:rsid w:val="008961CE"/>
    <w:rsid w:val="008A0574"/>
    <w:rsid w:val="008A22F2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EF8"/>
    <w:rsid w:val="009501C7"/>
    <w:rsid w:val="00951C1C"/>
    <w:rsid w:val="00951FE4"/>
    <w:rsid w:val="00956F53"/>
    <w:rsid w:val="009605B4"/>
    <w:rsid w:val="00961CDC"/>
    <w:rsid w:val="00961DEF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312D"/>
    <w:rsid w:val="00F43774"/>
    <w:rsid w:val="00F50DD5"/>
    <w:rsid w:val="00F5174D"/>
    <w:rsid w:val="00F52F5C"/>
    <w:rsid w:val="00F53E93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4022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11</cp:revision>
  <cp:lastPrinted>2022-10-03T20:09:00Z</cp:lastPrinted>
  <dcterms:created xsi:type="dcterms:W3CDTF">2022-10-07T18:50:00Z</dcterms:created>
  <dcterms:modified xsi:type="dcterms:W3CDTF">2022-10-10T19:18:00Z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