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90" w:rsidRDefault="006C2990" w:rsidP="006C2990">
      <w:pPr>
        <w:rPr>
          <w:rFonts w:ascii="Arial" w:hAnsi="Arial"/>
          <w:b/>
        </w:rPr>
      </w:pPr>
      <w:r>
        <w:rPr>
          <w:rFonts w:ascii="Arial" w:hAnsi="Arial"/>
          <w:b/>
        </w:rPr>
        <w:t>Bemidji State University Department of Music</w:t>
      </w:r>
    </w:p>
    <w:p w:rsidR="006C2990" w:rsidRDefault="006C2990" w:rsidP="006C2990"/>
    <w:p w:rsidR="006C2990" w:rsidRDefault="006C2990" w:rsidP="006C2990">
      <w:pPr>
        <w:pStyle w:val="Heading1"/>
        <w:jc w:val="left"/>
        <w:rPr>
          <w:b/>
          <w:sz w:val="24"/>
        </w:rPr>
      </w:pPr>
      <w:r>
        <w:rPr>
          <w:b/>
          <w:sz w:val="24"/>
        </w:rPr>
        <w:t xml:space="preserve">Degree Recital Application Form </w:t>
      </w:r>
    </w:p>
    <w:p w:rsidR="006C2990" w:rsidRDefault="006C2990" w:rsidP="006C2990">
      <w:pPr>
        <w:pStyle w:val="Heading1"/>
        <w:jc w:val="left"/>
        <w:rPr>
          <w:b/>
          <w:sz w:val="24"/>
        </w:rPr>
      </w:pPr>
      <w:r>
        <w:rPr>
          <w:b/>
          <w:sz w:val="24"/>
        </w:rPr>
        <w:t>(</w:t>
      </w:r>
      <w:proofErr w:type="gramStart"/>
      <w:r>
        <w:rPr>
          <w:b/>
          <w:sz w:val="24"/>
        </w:rPr>
        <w:t>to</w:t>
      </w:r>
      <w:proofErr w:type="gramEnd"/>
      <w:r>
        <w:rPr>
          <w:b/>
          <w:sz w:val="24"/>
        </w:rPr>
        <w:t xml:space="preserve"> be completed by the student and his or her applied instructor)</w:t>
      </w:r>
    </w:p>
    <w:p w:rsidR="006C2990" w:rsidRDefault="006C2990" w:rsidP="006C2990"/>
    <w:p w:rsidR="006C2990" w:rsidRDefault="006C2990" w:rsidP="006C2990">
      <w:pPr>
        <w:spacing w:line="360" w:lineRule="auto"/>
      </w:pPr>
      <w:r>
        <w:t xml:space="preserve">I, </w:t>
      </w:r>
      <w:r>
        <w:rPr>
          <w:u w:val="single"/>
        </w:rPr>
        <w:tab/>
      </w:r>
      <w:r>
        <w:rPr>
          <w:u w:val="single"/>
        </w:rPr>
        <w:tab/>
      </w:r>
      <w:r>
        <w:rPr>
          <w:u w:val="single"/>
        </w:rPr>
        <w:tab/>
      </w:r>
      <w:r>
        <w:rPr>
          <w:u w:val="single"/>
        </w:rPr>
        <w:tab/>
      </w:r>
      <w:r>
        <w:rPr>
          <w:u w:val="single"/>
        </w:rPr>
        <w:tab/>
      </w:r>
      <w:r>
        <w:rPr>
          <w:u w:val="single"/>
        </w:rPr>
        <w:tab/>
        <w:t xml:space="preserve"> </w:t>
      </w:r>
      <w:r>
        <w:t>(instructor) authorize</w:t>
      </w:r>
      <w:r>
        <w:rPr>
          <w:u w:val="single"/>
        </w:rPr>
        <w:tab/>
      </w:r>
      <w:r>
        <w:rPr>
          <w:u w:val="single"/>
        </w:rPr>
        <w:tab/>
      </w:r>
      <w:r>
        <w:rPr>
          <w:u w:val="single"/>
        </w:rPr>
        <w:tab/>
      </w:r>
      <w:r>
        <w:rPr>
          <w:u w:val="single"/>
        </w:rPr>
        <w:tab/>
      </w:r>
      <w:r>
        <w:rPr>
          <w:u w:val="single"/>
        </w:rPr>
        <w:tab/>
      </w:r>
      <w:r>
        <w:rPr>
          <w:u w:val="single"/>
        </w:rPr>
        <w:tab/>
      </w:r>
      <w:r>
        <w:rPr>
          <w:u w:val="single"/>
        </w:rPr>
        <w:tab/>
      </w:r>
      <w:r>
        <w:t xml:space="preserve">(student) to perform a degree recital in partial fulfillment of the requirements for the </w:t>
      </w:r>
      <w:r>
        <w:rPr>
          <w:u w:val="single"/>
        </w:rPr>
        <w:tab/>
      </w:r>
      <w:r>
        <w:rPr>
          <w:u w:val="single"/>
        </w:rPr>
        <w:tab/>
      </w:r>
      <w:r>
        <w:rPr>
          <w:u w:val="single"/>
        </w:rPr>
        <w:tab/>
      </w:r>
      <w:r>
        <w:rPr>
          <w:u w:val="single"/>
        </w:rPr>
        <w:tab/>
      </w:r>
      <w:r>
        <w:rPr>
          <w:u w:val="single"/>
        </w:rPr>
        <w:tab/>
      </w:r>
      <w:r>
        <w:t>degree.</w:t>
      </w:r>
    </w:p>
    <w:p w:rsidR="006C2990" w:rsidRDefault="006C2990" w:rsidP="006C2990">
      <w:pPr>
        <w:spacing w:line="360" w:lineRule="auto"/>
      </w:pPr>
    </w:p>
    <w:p w:rsidR="006C2990" w:rsidRDefault="006C2990" w:rsidP="006C2990">
      <w:pPr>
        <w:spacing w:line="360" w:lineRule="auto"/>
      </w:pPr>
      <w:r>
        <w:t xml:space="preserve">The student has been advised of his/her responsibility to secure a committee of three Music Department </w:t>
      </w:r>
      <w:proofErr w:type="gramStart"/>
      <w:r>
        <w:t>faculty</w:t>
      </w:r>
      <w:proofErr w:type="gramEnd"/>
      <w:r>
        <w:t xml:space="preserve"> at least four weeks in advance of the recital date for the purpose of passing judgment of the recital. The signatures of the committee must appear at the bottom of this form.</w:t>
      </w:r>
    </w:p>
    <w:p w:rsidR="006C2990" w:rsidRDefault="006C2990" w:rsidP="006C2990">
      <w:pPr>
        <w:spacing w:line="360" w:lineRule="auto"/>
      </w:pPr>
    </w:p>
    <w:p w:rsidR="006C2990" w:rsidRDefault="006C2990" w:rsidP="006C2990">
      <w:pPr>
        <w:spacing w:line="360" w:lineRule="auto"/>
      </w:pPr>
      <w:r>
        <w:t>The committee will reach a majority decision of pass or fail. The Department Chairperson or his/her representative will notify the student of the committee’s decision within one calendar week from the completion of the recital. The student may then ask to examine the recital critique forms of the committee. The critiques will become part of the student’s file in the Records Office.</w:t>
      </w:r>
    </w:p>
    <w:p w:rsidR="006C2990" w:rsidRDefault="006C2990" w:rsidP="006C2990">
      <w:pPr>
        <w:spacing w:line="360" w:lineRule="auto"/>
      </w:pPr>
    </w:p>
    <w:p w:rsidR="006C2990" w:rsidRDefault="006C2990" w:rsidP="006C2990">
      <w:pPr>
        <w:pStyle w:val="Heading1"/>
        <w:spacing w:line="480" w:lineRule="auto"/>
        <w:rPr>
          <w:b/>
          <w:sz w:val="24"/>
        </w:rPr>
      </w:pPr>
      <w:r>
        <w:rPr>
          <w:b/>
          <w:sz w:val="24"/>
        </w:rPr>
        <w:t>Committee Signatures</w:t>
      </w:r>
    </w:p>
    <w:p w:rsidR="006C2990" w:rsidRDefault="006C2990" w:rsidP="006C2990">
      <w:pPr>
        <w:tabs>
          <w:tab w:val="right" w:leader="underscore" w:pos="8640"/>
        </w:tabs>
        <w:spacing w:line="480" w:lineRule="auto"/>
      </w:pPr>
      <w:r>
        <w:t>1.</w:t>
      </w:r>
      <w:r>
        <w:tab/>
      </w:r>
    </w:p>
    <w:p w:rsidR="006C2990" w:rsidRDefault="006C2990" w:rsidP="006C2990">
      <w:pPr>
        <w:tabs>
          <w:tab w:val="right" w:leader="underscore" w:pos="8640"/>
        </w:tabs>
        <w:spacing w:line="480" w:lineRule="auto"/>
      </w:pPr>
      <w:r>
        <w:t>2.</w:t>
      </w:r>
      <w:r>
        <w:tab/>
      </w:r>
    </w:p>
    <w:p w:rsidR="006C2990" w:rsidRDefault="006C2990" w:rsidP="006C2990">
      <w:pPr>
        <w:tabs>
          <w:tab w:val="right" w:leader="underscore" w:pos="8640"/>
        </w:tabs>
        <w:spacing w:line="480" w:lineRule="auto"/>
      </w:pPr>
      <w:r>
        <w:t>3.</w:t>
      </w:r>
      <w:r>
        <w:tab/>
      </w:r>
    </w:p>
    <w:p w:rsidR="006C2990" w:rsidRDefault="006C2990" w:rsidP="006C2990">
      <w:pPr>
        <w:tabs>
          <w:tab w:val="right" w:leader="underscore" w:pos="8640"/>
        </w:tabs>
        <w:spacing w:line="480" w:lineRule="auto"/>
      </w:pPr>
      <w:r>
        <w:t>Instructor Signature</w:t>
      </w:r>
      <w:r>
        <w:tab/>
      </w:r>
    </w:p>
    <w:p w:rsidR="006C2990" w:rsidRDefault="006C2990" w:rsidP="006C2990">
      <w:pPr>
        <w:tabs>
          <w:tab w:val="right" w:leader="underscore" w:pos="8640"/>
        </w:tabs>
        <w:spacing w:line="480" w:lineRule="auto"/>
      </w:pPr>
      <w:r>
        <w:t>Student Signature</w:t>
      </w:r>
      <w:r>
        <w:tab/>
      </w:r>
    </w:p>
    <w:p w:rsidR="006C2990" w:rsidRDefault="006C2990" w:rsidP="006C2990">
      <w:pPr>
        <w:tabs>
          <w:tab w:val="right" w:leader="underscore" w:pos="8640"/>
        </w:tabs>
        <w:spacing w:line="480" w:lineRule="auto"/>
      </w:pPr>
      <w:r>
        <w:t>Date Form Completed</w:t>
      </w:r>
      <w:r>
        <w:tab/>
      </w:r>
    </w:p>
    <w:p w:rsidR="006C2990" w:rsidRDefault="006C2990" w:rsidP="006C2990">
      <w:pPr>
        <w:pStyle w:val="Heading2"/>
        <w:rPr>
          <w:sz w:val="36"/>
        </w:rPr>
      </w:pPr>
      <w:r>
        <w:rPr>
          <w:sz w:val="36"/>
        </w:rPr>
        <w:t>Office Use Only</w:t>
      </w:r>
    </w:p>
    <w:p w:rsidR="006C2990" w:rsidRDefault="006C2990" w:rsidP="006C2990">
      <w:pPr>
        <w:rPr>
          <w:sz w:val="20"/>
          <w:u w:val="single"/>
        </w:rPr>
      </w:pPr>
      <w:r>
        <w:rPr>
          <w:sz w:val="20"/>
        </w:rPr>
        <w:t>Date recital completed:</w:t>
      </w:r>
      <w:r>
        <w:rPr>
          <w:sz w:val="20"/>
          <w:u w:val="single"/>
        </w:rPr>
        <w:tab/>
      </w:r>
      <w:r>
        <w:rPr>
          <w:sz w:val="20"/>
          <w:u w:val="single"/>
        </w:rPr>
        <w:tab/>
      </w:r>
      <w:r>
        <w:rPr>
          <w:sz w:val="20"/>
          <w:u w:val="single"/>
        </w:rPr>
        <w:tab/>
      </w:r>
    </w:p>
    <w:p w:rsidR="006C2990" w:rsidRDefault="006C2990" w:rsidP="006C2990">
      <w:pPr>
        <w:rPr>
          <w:sz w:val="20"/>
        </w:rPr>
      </w:pPr>
      <w:r>
        <w:rPr>
          <w:sz w:val="20"/>
        </w:rPr>
        <w:t xml:space="preserve">Recital Grade:  </w:t>
      </w:r>
      <w:r>
        <w:rPr>
          <w:sz w:val="20"/>
        </w:rPr>
        <w:tab/>
        <w:t xml:space="preserve">Pass </w:t>
      </w:r>
      <w:r>
        <w:rPr>
          <w:sz w:val="20"/>
        </w:rPr>
        <w:sym w:font="Wingdings" w:char="F070"/>
      </w:r>
      <w:r>
        <w:rPr>
          <w:sz w:val="20"/>
        </w:rPr>
        <w:t xml:space="preserve"> </w:t>
      </w:r>
      <w:r>
        <w:rPr>
          <w:sz w:val="20"/>
        </w:rPr>
        <w:tab/>
      </w:r>
      <w:r>
        <w:rPr>
          <w:sz w:val="20"/>
        </w:rPr>
        <w:tab/>
        <w:t xml:space="preserve">Fail </w:t>
      </w:r>
      <w:r>
        <w:rPr>
          <w:sz w:val="20"/>
        </w:rPr>
        <w:sym w:font="Wingdings" w:char="F070"/>
      </w:r>
    </w:p>
    <w:p w:rsidR="006C2990" w:rsidRDefault="006C2990" w:rsidP="006C2990">
      <w:pPr>
        <w:rPr>
          <w:sz w:val="20"/>
        </w:rPr>
      </w:pPr>
    </w:p>
    <w:p w:rsidR="006C2990" w:rsidRDefault="006C2990" w:rsidP="006C2990">
      <w:pPr>
        <w:rPr>
          <w:sz w:val="20"/>
        </w:rPr>
      </w:pPr>
    </w:p>
    <w:p w:rsidR="006C2990" w:rsidRDefault="006C2990" w:rsidP="006C2990">
      <w:pPr>
        <w:pBdr>
          <w:top w:val="single" w:sz="4" w:space="1" w:color="auto"/>
        </w:pBdr>
        <w:rPr>
          <w:sz w:val="20"/>
        </w:rPr>
      </w:pPr>
      <w:bookmarkStart w:id="0" w:name="_GoBack"/>
      <w:bookmarkEnd w:id="0"/>
      <w:r>
        <w:rPr>
          <w:sz w:val="20"/>
        </w:rPr>
        <w:t>Dept. Chairperson</w:t>
      </w:r>
      <w:r>
        <w:rPr>
          <w:sz w:val="20"/>
        </w:rPr>
        <w:tab/>
      </w:r>
      <w:r>
        <w:rPr>
          <w:sz w:val="20"/>
        </w:rPr>
        <w:tab/>
      </w:r>
      <w:r>
        <w:rPr>
          <w:sz w:val="20"/>
        </w:rPr>
        <w:tab/>
      </w:r>
      <w:r>
        <w:rPr>
          <w:sz w:val="20"/>
        </w:rPr>
        <w:tab/>
      </w:r>
      <w:r>
        <w:rPr>
          <w:sz w:val="20"/>
        </w:rPr>
        <w:tab/>
      </w:r>
      <w:r>
        <w:rPr>
          <w:sz w:val="20"/>
        </w:rPr>
        <w:tab/>
      </w:r>
      <w:r>
        <w:rPr>
          <w:sz w:val="20"/>
        </w:rPr>
        <w:tab/>
      </w:r>
      <w:r>
        <w:rPr>
          <w:sz w:val="20"/>
        </w:rPr>
        <w:tab/>
        <w:t>Date</w:t>
      </w:r>
    </w:p>
    <w:p w:rsidR="00BD1BEE" w:rsidRDefault="006C2990" w:rsidP="006C2990"/>
    <w:sectPr w:rsidR="00BD1BEE" w:rsidSect="006C2990">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90"/>
    <w:rsid w:val="006C2990"/>
    <w:rsid w:val="00DC7F9F"/>
    <w:rsid w:val="00F032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FD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90"/>
    <w:rPr>
      <w:rFonts w:ascii="Times" w:eastAsia="Times" w:hAnsi="Times" w:cs="Times New Roman"/>
      <w:sz w:val="24"/>
      <w:lang w:eastAsia="en-US"/>
    </w:rPr>
  </w:style>
  <w:style w:type="paragraph" w:styleId="Heading1">
    <w:name w:val="heading 1"/>
    <w:basedOn w:val="Normal"/>
    <w:next w:val="Normal"/>
    <w:link w:val="Heading1Char"/>
    <w:qFormat/>
    <w:rsid w:val="006C2990"/>
    <w:pPr>
      <w:keepNext/>
      <w:jc w:val="center"/>
      <w:outlineLvl w:val="0"/>
    </w:pPr>
    <w:rPr>
      <w:sz w:val="130"/>
    </w:rPr>
  </w:style>
  <w:style w:type="paragraph" w:styleId="Heading2">
    <w:name w:val="heading 2"/>
    <w:basedOn w:val="Normal"/>
    <w:next w:val="Normal"/>
    <w:link w:val="Heading2Char"/>
    <w:qFormat/>
    <w:rsid w:val="006C2990"/>
    <w:pPr>
      <w:keepNext/>
      <w:tabs>
        <w:tab w:val="left" w:pos="3600"/>
      </w:tabs>
      <w:jc w:val="center"/>
      <w:outlineLvl w:val="1"/>
    </w:pPr>
    <w:rPr>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990"/>
    <w:rPr>
      <w:rFonts w:ascii="Times" w:eastAsia="Times" w:hAnsi="Times" w:cs="Times New Roman"/>
      <w:sz w:val="130"/>
      <w:lang w:eastAsia="en-US"/>
    </w:rPr>
  </w:style>
  <w:style w:type="character" w:customStyle="1" w:styleId="Heading2Char">
    <w:name w:val="Heading 2 Char"/>
    <w:basedOn w:val="DefaultParagraphFont"/>
    <w:link w:val="Heading2"/>
    <w:rsid w:val="006C2990"/>
    <w:rPr>
      <w:rFonts w:ascii="Times" w:eastAsia="Times" w:hAnsi="Times" w:cs="Times New Roman"/>
      <w:sz w:val="6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90"/>
    <w:rPr>
      <w:rFonts w:ascii="Times" w:eastAsia="Times" w:hAnsi="Times" w:cs="Times New Roman"/>
      <w:sz w:val="24"/>
      <w:lang w:eastAsia="en-US"/>
    </w:rPr>
  </w:style>
  <w:style w:type="paragraph" w:styleId="Heading1">
    <w:name w:val="heading 1"/>
    <w:basedOn w:val="Normal"/>
    <w:next w:val="Normal"/>
    <w:link w:val="Heading1Char"/>
    <w:qFormat/>
    <w:rsid w:val="006C2990"/>
    <w:pPr>
      <w:keepNext/>
      <w:jc w:val="center"/>
      <w:outlineLvl w:val="0"/>
    </w:pPr>
    <w:rPr>
      <w:sz w:val="130"/>
    </w:rPr>
  </w:style>
  <w:style w:type="paragraph" w:styleId="Heading2">
    <w:name w:val="heading 2"/>
    <w:basedOn w:val="Normal"/>
    <w:next w:val="Normal"/>
    <w:link w:val="Heading2Char"/>
    <w:qFormat/>
    <w:rsid w:val="006C2990"/>
    <w:pPr>
      <w:keepNext/>
      <w:tabs>
        <w:tab w:val="left" w:pos="3600"/>
      </w:tabs>
      <w:jc w:val="center"/>
      <w:outlineLvl w:val="1"/>
    </w:pPr>
    <w:rPr>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990"/>
    <w:rPr>
      <w:rFonts w:ascii="Times" w:eastAsia="Times" w:hAnsi="Times" w:cs="Times New Roman"/>
      <w:sz w:val="130"/>
      <w:lang w:eastAsia="en-US"/>
    </w:rPr>
  </w:style>
  <w:style w:type="character" w:customStyle="1" w:styleId="Heading2Char">
    <w:name w:val="Heading 2 Char"/>
    <w:basedOn w:val="DefaultParagraphFont"/>
    <w:link w:val="Heading2"/>
    <w:rsid w:val="006C2990"/>
    <w:rPr>
      <w:rFonts w:ascii="Times" w:eastAsia="Times" w:hAnsi="Times" w:cs="Times New Roman"/>
      <w:sz w:val="6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992</Characters>
  <Application>Microsoft Macintosh Word</Application>
  <DocSecurity>0</DocSecurity>
  <Lines>8</Lines>
  <Paragraphs>2</Paragraphs>
  <ScaleCrop>false</ScaleCrop>
  <Company>BSU</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BSU</dc:creator>
  <cp:keywords/>
  <dc:description/>
  <cp:lastModifiedBy>default BSU</cp:lastModifiedBy>
  <cp:revision>1</cp:revision>
  <dcterms:created xsi:type="dcterms:W3CDTF">2011-08-21T14:48:00Z</dcterms:created>
  <dcterms:modified xsi:type="dcterms:W3CDTF">2011-08-21T14:50:00Z</dcterms:modified>
</cp:coreProperties>
</file>