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0D5FCC" w14:paraId="154EC399" w14:textId="77777777" w:rsidTr="0041219A">
        <w:tc>
          <w:tcPr>
            <w:tcW w:w="5000" w:type="pct"/>
          </w:tcPr>
          <w:p w14:paraId="0B6D6B3F" w14:textId="70F2591E" w:rsidR="000D5FCC" w:rsidRPr="00B13E0D" w:rsidRDefault="000D5FCC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Fall 2022 Student Teaching Assignments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Checklist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:</w:t>
            </w:r>
            <w:r w:rsidR="0006002E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14:paraId="44D2E14C" w14:textId="6976DEA5" w:rsidR="002A6C11" w:rsidRPr="00B13E0D" w:rsidRDefault="002A6C11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12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51217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+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4 Split Placement or 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3/4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51217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+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1/4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Split Placem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ent</w:t>
            </w:r>
          </w:p>
          <w:p w14:paraId="72A73FFD" w14:textId="54DC3A1C" w:rsidR="0012633F" w:rsidRPr="00312A10" w:rsidRDefault="0012633F" w:rsidP="0006002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9F71BF" w14:textId="77777777" w:rsidR="00337E63" w:rsidRPr="0041219A" w:rsidRDefault="00337E6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Ind w:w="85" w:type="dxa"/>
        <w:tblLook w:val="04A0" w:firstRow="1" w:lastRow="0" w:firstColumn="1" w:lastColumn="0" w:noHBand="0" w:noVBand="1"/>
      </w:tblPr>
      <w:tblGrid>
        <w:gridCol w:w="3075"/>
        <w:gridCol w:w="1159"/>
        <w:gridCol w:w="1267"/>
        <w:gridCol w:w="1316"/>
        <w:gridCol w:w="4243"/>
      </w:tblGrid>
      <w:tr w:rsidR="0041219A" w:rsidRPr="00BD4420" w14:paraId="30564376" w14:textId="77777777" w:rsidTr="00B13E0D">
        <w:tc>
          <w:tcPr>
            <w:tcW w:w="1390" w:type="pct"/>
            <w:shd w:val="clear" w:color="auto" w:fill="385623" w:themeFill="accent6" w:themeFillShade="80"/>
            <w:vAlign w:val="center"/>
          </w:tcPr>
          <w:p w14:paraId="09B293A3" w14:textId="68FAC4DA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524" w:type="pct"/>
            <w:shd w:val="clear" w:color="auto" w:fill="385623" w:themeFill="accent6" w:themeFillShade="80"/>
            <w:vAlign w:val="center"/>
          </w:tcPr>
          <w:p w14:paraId="48A35A53" w14:textId="530CD7BD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Actor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73" w:type="pct"/>
            <w:shd w:val="clear" w:color="auto" w:fill="385623" w:themeFill="accent6" w:themeFillShade="80"/>
            <w:vAlign w:val="center"/>
          </w:tcPr>
          <w:p w14:paraId="492B80ED" w14:textId="77777777" w:rsidR="00312A10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Target</w:t>
            </w:r>
          </w:p>
          <w:p w14:paraId="6CAFA2C2" w14:textId="24FDE249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595" w:type="pct"/>
            <w:shd w:val="clear" w:color="auto" w:fill="385623" w:themeFill="accent6" w:themeFillShade="80"/>
            <w:vAlign w:val="center"/>
          </w:tcPr>
          <w:p w14:paraId="4BDAD4DF" w14:textId="0A850BB8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918" w:type="pct"/>
            <w:shd w:val="clear" w:color="auto" w:fill="385623" w:themeFill="accent6" w:themeFillShade="80"/>
            <w:vAlign w:val="center"/>
          </w:tcPr>
          <w:p w14:paraId="22D67988" w14:textId="24B0D502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Notes</w:t>
            </w:r>
          </w:p>
        </w:tc>
      </w:tr>
      <w:tr w:rsidR="0041219A" w:rsidRPr="00BD4420" w14:paraId="42FB476A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7866CAF3" w14:textId="4251820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05C43B4A" w14:textId="3A52881E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5F9FB96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75202FC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DEEAF6" w:themeFill="accent5" w:themeFillTint="33"/>
          </w:tcPr>
          <w:p w14:paraId="310055A9" w14:textId="1517ACD0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completes 9 journal entries for the 12-week (or 3/4 time) placement </w:t>
            </w:r>
            <w:r w:rsidRPr="00BD4420">
              <w:rPr>
                <w:rFonts w:ascii="Times New Roman" w:hAnsi="Times New Roman" w:cs="Times New Roman"/>
                <w:u w:val="single"/>
              </w:rPr>
              <w:t>and</w:t>
            </w:r>
            <w:r w:rsidRPr="00BD4420">
              <w:rPr>
                <w:rFonts w:ascii="Times New Roman" w:hAnsi="Times New Roman" w:cs="Times New Roman"/>
              </w:rPr>
              <w:t xml:space="preserve"> 3 journal entries for the 4-week (or 1/4 time) placement.</w:t>
            </w:r>
          </w:p>
          <w:p w14:paraId="43CE7AA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  <w:p w14:paraId="1A84B840" w14:textId="02C66FC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will verify that journals entries </w:t>
            </w:r>
            <w:r w:rsidR="00B563CB">
              <w:rPr>
                <w:rFonts w:ascii="Times New Roman" w:hAnsi="Times New Roman" w:cs="Times New Roman"/>
              </w:rPr>
              <w:t>have been</w:t>
            </w:r>
            <w:r w:rsidRPr="00BD4420">
              <w:rPr>
                <w:rFonts w:ascii="Times New Roman" w:hAnsi="Times New Roman" w:cs="Times New Roman"/>
              </w:rPr>
              <w:t xml:space="preserve"> complete</w:t>
            </w:r>
            <w:r w:rsidR="00B563CB">
              <w:rPr>
                <w:rFonts w:ascii="Times New Roman" w:hAnsi="Times New Roman" w:cs="Times New Roman"/>
              </w:rPr>
              <w:t>d</w:t>
            </w:r>
            <w:r w:rsidRPr="00BD4420">
              <w:rPr>
                <w:rFonts w:ascii="Times New Roman" w:hAnsi="Times New Roman" w:cs="Times New Roman"/>
              </w:rPr>
              <w:t xml:space="preserve"> by checking a checkbox in SL&amp;L (journal entries will not be uploaded to SL&amp;L).</w:t>
            </w:r>
          </w:p>
        </w:tc>
      </w:tr>
      <w:tr w:rsidR="0041219A" w:rsidRPr="00BD4420" w14:paraId="238C5146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3CEF754A" w14:textId="7A3363F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2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21720FC9" w14:textId="27821D99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27AE695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1F735F4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4973722C" w14:textId="44141BF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06B3671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5916A7DF" w14:textId="3DC6BC8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3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798660FF" w14:textId="7B8BEFA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73D4C9F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0598BC3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5532EDC0" w14:textId="5C36F52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5EEB58EB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1C146A30" w14:textId="58072910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4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32505A6D" w14:textId="69A29D86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07B799C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3923FC4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563A84CF" w14:textId="3998350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63236463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05BF16ED" w14:textId="343DE63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5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5A1A85A0" w14:textId="1E8210EC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7912BAC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273FB96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EDF36A0" w14:textId="13C19494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A96D5B" w:rsidRPr="00A96D5B" w14:paraId="657E9ECD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5FCF0F0B" w14:textId="3E20D6A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6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124CB098" w14:textId="7ECFEF25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6136633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4EF0F04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2580F41C" w14:textId="33706DF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7B48B9A8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7960C35C" w14:textId="6C94A10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7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7B4B8258" w14:textId="0A164E3D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7D92523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7D22B40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1033A5B9" w14:textId="5E4D09F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9989ECF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168F0233" w14:textId="007DFC6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8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64DED41A" w14:textId="14C42DF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1322D21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329C6C2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7541501" w14:textId="6B6AB6B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FAD28BA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748F21E6" w14:textId="2BEC027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9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2983C57C" w14:textId="4523175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175CB98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6B162F7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2146ACB" w14:textId="31D10B3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0718601A" w14:textId="77777777" w:rsidTr="005E2115">
        <w:tc>
          <w:tcPr>
            <w:tcW w:w="1390" w:type="pct"/>
            <w:shd w:val="clear" w:color="auto" w:fill="B9D4ED"/>
          </w:tcPr>
          <w:p w14:paraId="72E41EE1" w14:textId="182774C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10</w:t>
            </w:r>
          </w:p>
        </w:tc>
        <w:tc>
          <w:tcPr>
            <w:tcW w:w="524" w:type="pct"/>
            <w:shd w:val="clear" w:color="auto" w:fill="B9D4ED"/>
          </w:tcPr>
          <w:p w14:paraId="1E417DFC" w14:textId="6E44606A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B9D4ED"/>
          </w:tcPr>
          <w:p w14:paraId="032E23BB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B9D4ED"/>
          </w:tcPr>
          <w:p w14:paraId="7021635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481994C" w14:textId="37D1CE2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7C39083A" w14:textId="77777777" w:rsidTr="005E2115">
        <w:tc>
          <w:tcPr>
            <w:tcW w:w="1390" w:type="pct"/>
            <w:shd w:val="clear" w:color="auto" w:fill="B9D4ED"/>
          </w:tcPr>
          <w:p w14:paraId="0CC1D268" w14:textId="3CB7150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11</w:t>
            </w:r>
          </w:p>
        </w:tc>
        <w:tc>
          <w:tcPr>
            <w:tcW w:w="524" w:type="pct"/>
            <w:shd w:val="clear" w:color="auto" w:fill="B9D4ED"/>
          </w:tcPr>
          <w:p w14:paraId="0EE9158C" w14:textId="5033B898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B9D4ED"/>
          </w:tcPr>
          <w:p w14:paraId="08420E65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B9D4ED"/>
          </w:tcPr>
          <w:p w14:paraId="64443B6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2B190C0" w14:textId="13B73F9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0CC9BDB7" w14:textId="77777777" w:rsidTr="005E2115">
        <w:tc>
          <w:tcPr>
            <w:tcW w:w="1390" w:type="pct"/>
            <w:shd w:val="clear" w:color="auto" w:fill="B9D4ED"/>
          </w:tcPr>
          <w:p w14:paraId="550281CB" w14:textId="56AEDCF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12</w:t>
            </w:r>
          </w:p>
        </w:tc>
        <w:tc>
          <w:tcPr>
            <w:tcW w:w="524" w:type="pct"/>
            <w:shd w:val="clear" w:color="auto" w:fill="B9D4ED"/>
          </w:tcPr>
          <w:p w14:paraId="45E2F509" w14:textId="6B3D833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B9D4ED"/>
          </w:tcPr>
          <w:p w14:paraId="03456D3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B9D4ED"/>
          </w:tcPr>
          <w:p w14:paraId="1F46827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5C3A20A3" w14:textId="0ACFDFA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5F1B9E98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252BAFE5" w14:textId="4B3ED3E8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edTPA Zoom Session 1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0FD36AB2" w14:textId="1E11EDEF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475F2808" w14:textId="3EB40178" w:rsidR="00E64E05" w:rsidRPr="00F456EB" w:rsidRDefault="00105D62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19, 2022</w:t>
            </w:r>
          </w:p>
        </w:tc>
        <w:tc>
          <w:tcPr>
            <w:tcW w:w="1918" w:type="pct"/>
            <w:vMerge w:val="restart"/>
            <w:shd w:val="clear" w:color="auto" w:fill="E2EFD9" w:themeFill="accent6" w:themeFillTint="33"/>
          </w:tcPr>
          <w:p w14:paraId="1807B8CA" w14:textId="747AB410" w:rsidR="00702CA3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attends by Zoom on scheduled Monday evenings from </w:t>
            </w:r>
            <w:r w:rsidRPr="004349A0">
              <w:rPr>
                <w:rFonts w:ascii="Times New Roman" w:hAnsi="Times New Roman" w:cs="Times New Roman"/>
              </w:rPr>
              <w:t>5:00-6:00</w:t>
            </w:r>
            <w:r w:rsidRPr="00BD4420">
              <w:rPr>
                <w:rFonts w:ascii="Times New Roman" w:hAnsi="Times New Roman" w:cs="Times New Roman"/>
              </w:rPr>
              <w:t xml:space="preserve"> PM. Attendance is required.</w:t>
            </w:r>
          </w:p>
        </w:tc>
      </w:tr>
      <w:tr w:rsidR="00E64E05" w:rsidRPr="00BD4420" w14:paraId="0C95A39C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19FCED75" w14:textId="0BD153EB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edTPA Zoom Session </w:t>
            </w:r>
            <w:r w:rsidR="00FD7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5C8337B4" w14:textId="5E4A3792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18A71747" w14:textId="69A7AA1E" w:rsidR="00E64E05" w:rsidRPr="00F456EB" w:rsidRDefault="00105D62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26, 2022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172E72F4" w14:textId="0B5FE159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6527D6DA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5BD4075F" w14:textId="5568B538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edTPA Zoom Session </w:t>
            </w:r>
            <w:r w:rsidR="00FD7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23D333F9" w14:textId="6042CE74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15E4CF9D" w14:textId="2C5F42EF" w:rsidR="00E64E05" w:rsidRPr="00F456EB" w:rsidRDefault="00105D62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3, 2022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702BB308" w14:textId="734D6D62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0089814E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47EE5302" w14:textId="04E710EF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edTPA Zoom Session </w:t>
            </w:r>
            <w:r w:rsidR="00FD7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550CC6F3" w14:textId="7DF71FFD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5078359C" w14:textId="19603D80" w:rsidR="00E64E05" w:rsidRPr="00F456EB" w:rsidRDefault="00105D62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10, 2022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1CF34C98" w14:textId="43248834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49B22778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66BA2774" w14:textId="102158EC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edTPA Zoom Session </w:t>
            </w:r>
            <w:r w:rsidR="00FD7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4D8ADEEC" w14:textId="0C9323AD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17E1A278" w14:textId="282B158C" w:rsidR="00E64E05" w:rsidRPr="00F456EB" w:rsidRDefault="00105D62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17, 2022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0E88899A" w14:textId="545BFECA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08E92B83" w14:textId="77777777" w:rsidTr="00E64E05">
        <w:tc>
          <w:tcPr>
            <w:tcW w:w="1390" w:type="pct"/>
            <w:shd w:val="clear" w:color="auto" w:fill="C5E0B3" w:themeFill="accent6" w:themeFillTint="66"/>
          </w:tcPr>
          <w:p w14:paraId="189106DE" w14:textId="4BA4997F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edTPA Due Date</w:t>
            </w:r>
          </w:p>
        </w:tc>
        <w:tc>
          <w:tcPr>
            <w:tcW w:w="524" w:type="pct"/>
            <w:shd w:val="clear" w:color="auto" w:fill="C5E0B3" w:themeFill="accent6" w:themeFillTint="66"/>
          </w:tcPr>
          <w:p w14:paraId="481AA154" w14:textId="69E9B582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C5E0B3" w:themeFill="accent6" w:themeFillTint="66"/>
            <w:vAlign w:val="center"/>
          </w:tcPr>
          <w:p w14:paraId="6E481353" w14:textId="4BF6AEE8" w:rsidR="00E64E05" w:rsidRPr="00BD4420" w:rsidRDefault="00E64E05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105D62">
              <w:rPr>
                <w:rFonts w:ascii="Times New Roman" w:hAnsi="Times New Roman" w:cs="Times New Roman"/>
              </w:rPr>
              <w:t>ober</w:t>
            </w:r>
            <w:r>
              <w:rPr>
                <w:rFonts w:ascii="Times New Roman" w:hAnsi="Times New Roman" w:cs="Times New Roman"/>
              </w:rPr>
              <w:t xml:space="preserve"> 20, 2022</w:t>
            </w:r>
          </w:p>
        </w:tc>
        <w:tc>
          <w:tcPr>
            <w:tcW w:w="1918" w:type="pct"/>
            <w:shd w:val="clear" w:color="auto" w:fill="C5E0B3" w:themeFill="accent6" w:themeFillTint="66"/>
          </w:tcPr>
          <w:p w14:paraId="0EC13929" w14:textId="405A8F27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uploads into SL&amp;L</w:t>
            </w:r>
            <w:r w:rsidR="000F04DD">
              <w:rPr>
                <w:rFonts w:ascii="Times New Roman" w:hAnsi="Times New Roman" w:cs="Times New Roman"/>
              </w:rPr>
              <w:t>.</w:t>
            </w:r>
          </w:p>
        </w:tc>
      </w:tr>
      <w:tr w:rsidR="00DD38E7" w:rsidRPr="00BD4420" w14:paraId="435DB51C" w14:textId="77777777" w:rsidTr="00DD38E7">
        <w:tc>
          <w:tcPr>
            <w:tcW w:w="1390" w:type="pct"/>
            <w:shd w:val="clear" w:color="auto" w:fill="C5E0B3" w:themeFill="accent6" w:themeFillTint="66"/>
          </w:tcPr>
          <w:p w14:paraId="3253C70F" w14:textId="36A2579E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edTPA Pearson Score Report</w:t>
            </w:r>
          </w:p>
        </w:tc>
        <w:tc>
          <w:tcPr>
            <w:tcW w:w="524" w:type="pct"/>
            <w:shd w:val="clear" w:color="auto" w:fill="C5E0B3" w:themeFill="accent6" w:themeFillTint="66"/>
          </w:tcPr>
          <w:p w14:paraId="451CE7CA" w14:textId="01BFEE04" w:rsidR="00DD38E7" w:rsidRPr="00BD4420" w:rsidRDefault="00DD38E7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C5E0B3" w:themeFill="accent6" w:themeFillTint="66"/>
          </w:tcPr>
          <w:p w14:paraId="246EA955" w14:textId="523958E4" w:rsidR="00DD38E7" w:rsidRPr="00BD4420" w:rsidRDefault="0034396D" w:rsidP="0034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10, 2022</w:t>
            </w:r>
          </w:p>
        </w:tc>
        <w:tc>
          <w:tcPr>
            <w:tcW w:w="1918" w:type="pct"/>
            <w:shd w:val="clear" w:color="auto" w:fill="C5E0B3" w:themeFill="accent6" w:themeFillTint="66"/>
          </w:tcPr>
          <w:p w14:paraId="53085228" w14:textId="29207390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uploads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420">
              <w:rPr>
                <w:rFonts w:ascii="Times New Roman" w:hAnsi="Times New Roman" w:cs="Times New Roman"/>
              </w:rPr>
              <w:t>score report into SL&amp;</w:t>
            </w:r>
            <w:r>
              <w:rPr>
                <w:rFonts w:ascii="Times New Roman" w:hAnsi="Times New Roman" w:cs="Times New Roman"/>
              </w:rPr>
              <w:t>L.</w:t>
            </w:r>
          </w:p>
        </w:tc>
      </w:tr>
      <w:tr w:rsidR="0041219A" w:rsidRPr="00BD4420" w14:paraId="77728C8F" w14:textId="77777777" w:rsidTr="005E2115">
        <w:tc>
          <w:tcPr>
            <w:tcW w:w="1390" w:type="pct"/>
            <w:shd w:val="clear" w:color="auto" w:fill="C5E0B3" w:themeFill="accent6" w:themeFillTint="66"/>
          </w:tcPr>
          <w:p w14:paraId="127A1D1A" w14:textId="3AAF17D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edTPA Remediation (if needed)</w:t>
            </w:r>
          </w:p>
        </w:tc>
        <w:tc>
          <w:tcPr>
            <w:tcW w:w="524" w:type="pct"/>
            <w:shd w:val="clear" w:color="auto" w:fill="C5E0B3" w:themeFill="accent6" w:themeFillTint="66"/>
          </w:tcPr>
          <w:p w14:paraId="7C65BA3A" w14:textId="6524180E" w:rsidR="004B0B36" w:rsidRPr="00351B7C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>ST</w:t>
            </w:r>
            <w:r w:rsidR="003F5E6B" w:rsidRPr="00351B7C">
              <w:rPr>
                <w:rFonts w:ascii="Times New Roman" w:hAnsi="Times New Roman" w:cs="Times New Roman"/>
              </w:rPr>
              <w:t xml:space="preserve"> </w:t>
            </w:r>
            <w:r w:rsidR="00660A6E" w:rsidRPr="00351B7C">
              <w:rPr>
                <w:rFonts w:ascii="Times New Roman" w:hAnsi="Times New Roman" w:cs="Times New Roman"/>
              </w:rPr>
              <w:t>&amp; Faculty</w:t>
            </w:r>
          </w:p>
          <w:p w14:paraId="13860D80" w14:textId="1F6A74EA" w:rsidR="00F87C56" w:rsidRPr="00BD4420" w:rsidRDefault="00F87C56" w:rsidP="005E211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B7C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573" w:type="pct"/>
            <w:shd w:val="clear" w:color="auto" w:fill="C5E0B3" w:themeFill="accent6" w:themeFillTint="66"/>
          </w:tcPr>
          <w:p w14:paraId="6165EFB0" w14:textId="77777777" w:rsidR="004B0B36" w:rsidRPr="00BD4420" w:rsidRDefault="004B0B36" w:rsidP="004B0B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5" w:type="pct"/>
            <w:shd w:val="clear" w:color="auto" w:fill="C5E0B3" w:themeFill="accent6" w:themeFillTint="66"/>
          </w:tcPr>
          <w:p w14:paraId="72CECCFE" w14:textId="77777777" w:rsidR="004B0B36" w:rsidRPr="00BD4420" w:rsidRDefault="004B0B36" w:rsidP="004B0B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8" w:type="pct"/>
            <w:shd w:val="clear" w:color="auto" w:fill="C5E0B3" w:themeFill="accent6" w:themeFillTint="66"/>
          </w:tcPr>
          <w:p w14:paraId="36F97F67" w14:textId="2E9E85B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 xml:space="preserve">ST </w:t>
            </w:r>
            <w:r w:rsidR="00A96D5B">
              <w:rPr>
                <w:rFonts w:ascii="Times New Roman" w:hAnsi="Times New Roman" w:cs="Times New Roman"/>
              </w:rPr>
              <w:t xml:space="preserve">and </w:t>
            </w:r>
            <w:r w:rsidR="003F5E6B">
              <w:rPr>
                <w:rFonts w:ascii="Times New Roman" w:hAnsi="Times New Roman" w:cs="Times New Roman"/>
              </w:rPr>
              <w:t>faculty</w:t>
            </w:r>
            <w:r w:rsidR="00F87C56">
              <w:rPr>
                <w:rFonts w:ascii="Times New Roman" w:hAnsi="Times New Roman" w:cs="Times New Roman"/>
              </w:rPr>
              <w:t xml:space="preserve"> member</w:t>
            </w:r>
            <w:r w:rsidR="003F5E6B">
              <w:rPr>
                <w:rFonts w:ascii="Times New Roman" w:hAnsi="Times New Roman" w:cs="Times New Roman"/>
              </w:rPr>
              <w:t xml:space="preserve"> </w:t>
            </w:r>
            <w:r w:rsidR="009062C2">
              <w:rPr>
                <w:rFonts w:ascii="Times New Roman" w:hAnsi="Times New Roman" w:cs="Times New Roman"/>
              </w:rPr>
              <w:t>(</w:t>
            </w:r>
            <w:r w:rsidR="007B3851">
              <w:rPr>
                <w:rFonts w:ascii="Times New Roman" w:hAnsi="Times New Roman" w:cs="Times New Roman"/>
              </w:rPr>
              <w:t>assigned by Clinical Experiences</w:t>
            </w:r>
            <w:r w:rsidR="009062C2">
              <w:rPr>
                <w:rFonts w:ascii="Times New Roman" w:hAnsi="Times New Roman" w:cs="Times New Roman"/>
              </w:rPr>
              <w:t>)</w:t>
            </w:r>
            <w:r w:rsidR="007B3851">
              <w:rPr>
                <w:rFonts w:ascii="Times New Roman" w:hAnsi="Times New Roman" w:cs="Times New Roman"/>
              </w:rPr>
              <w:t xml:space="preserve"> </w:t>
            </w:r>
            <w:r w:rsidR="003F5E6B">
              <w:rPr>
                <w:rFonts w:ascii="Times New Roman" w:hAnsi="Times New Roman" w:cs="Times New Roman"/>
              </w:rPr>
              <w:t>work together</w:t>
            </w:r>
            <w:r w:rsidR="007B3851">
              <w:rPr>
                <w:rFonts w:ascii="Times New Roman" w:hAnsi="Times New Roman" w:cs="Times New Roman"/>
              </w:rPr>
              <w:t xml:space="preserve"> to resolve</w:t>
            </w:r>
            <w:r w:rsidR="00EC0130">
              <w:rPr>
                <w:rFonts w:ascii="Times New Roman" w:hAnsi="Times New Roman" w:cs="Times New Roman"/>
              </w:rPr>
              <w:t xml:space="preserve"> edTPA</w:t>
            </w:r>
            <w:r w:rsidR="009062C2">
              <w:rPr>
                <w:rFonts w:ascii="Times New Roman" w:hAnsi="Times New Roman" w:cs="Times New Roman"/>
              </w:rPr>
              <w:t xml:space="preserve"> issues</w:t>
            </w:r>
            <w:r w:rsidR="00A349D1">
              <w:rPr>
                <w:rFonts w:ascii="Times New Roman" w:hAnsi="Times New Roman" w:cs="Times New Roman"/>
              </w:rPr>
              <w:t>, if any</w:t>
            </w:r>
            <w:r w:rsidR="009062C2">
              <w:rPr>
                <w:rFonts w:ascii="Times New Roman" w:hAnsi="Times New Roman" w:cs="Times New Roman"/>
              </w:rPr>
              <w:t>.</w:t>
            </w:r>
          </w:p>
        </w:tc>
      </w:tr>
      <w:tr w:rsidR="00DD38E7" w:rsidRPr="00BD4420" w14:paraId="61C081AC" w14:textId="77777777" w:rsidTr="00DD38E7">
        <w:tc>
          <w:tcPr>
            <w:tcW w:w="1390" w:type="pct"/>
            <w:shd w:val="clear" w:color="auto" w:fill="FFCD3F"/>
          </w:tcPr>
          <w:p w14:paraId="212E925E" w14:textId="3C3A928D" w:rsidR="00DD38E7" w:rsidRPr="00BD4420" w:rsidRDefault="00DD38E7" w:rsidP="0041219A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Standards Attainment Checklist</w:t>
            </w:r>
          </w:p>
        </w:tc>
        <w:tc>
          <w:tcPr>
            <w:tcW w:w="524" w:type="pct"/>
            <w:shd w:val="clear" w:color="auto" w:fill="FFCD3F"/>
          </w:tcPr>
          <w:p w14:paraId="12B1E6F5" w14:textId="2E1505F6" w:rsidR="00DD38E7" w:rsidRPr="00BD4420" w:rsidRDefault="00DD38E7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FFCD3F"/>
          </w:tcPr>
          <w:p w14:paraId="74078D49" w14:textId="50856A22" w:rsidR="00DD38E7" w:rsidRPr="00DD38E7" w:rsidRDefault="00DD38E7" w:rsidP="00DD38E7">
            <w:pPr>
              <w:jc w:val="center"/>
              <w:rPr>
                <w:rFonts w:ascii="Times New Roman" w:hAnsi="Times New Roman" w:cs="Times New Roman"/>
              </w:rPr>
            </w:pPr>
            <w:r w:rsidRPr="00DD38E7">
              <w:rPr>
                <w:rFonts w:ascii="Times New Roman" w:hAnsi="Times New Roman" w:cs="Times New Roman"/>
              </w:rPr>
              <w:t>December 23, 2022</w:t>
            </w:r>
          </w:p>
        </w:tc>
        <w:tc>
          <w:tcPr>
            <w:tcW w:w="1918" w:type="pct"/>
            <w:shd w:val="clear" w:color="auto" w:fill="FFCD3F"/>
          </w:tcPr>
          <w:p w14:paraId="60C4320A" w14:textId="68A68404" w:rsidR="00DD38E7" w:rsidRPr="00BD4420" w:rsidRDefault="00DD38E7" w:rsidP="0041219A">
            <w:pPr>
              <w:rPr>
                <w:rFonts w:ascii="Times New Roman" w:hAnsi="Times New Roman" w:cs="Times New Roman"/>
                <w:highlight w:val="yellow"/>
              </w:rPr>
            </w:pPr>
            <w:r w:rsidRPr="00BD4420">
              <w:rPr>
                <w:rFonts w:ascii="Times New Roman" w:hAnsi="Times New Roman" w:cs="Times New Roman"/>
              </w:rPr>
              <w:t>ST uploads the Checklist into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38E7" w:rsidRPr="00BD4420" w14:paraId="34C38744" w14:textId="77777777" w:rsidTr="00DD38E7">
        <w:tc>
          <w:tcPr>
            <w:tcW w:w="1390" w:type="pct"/>
            <w:shd w:val="clear" w:color="auto" w:fill="A79EDA"/>
          </w:tcPr>
          <w:p w14:paraId="5E534BA3" w14:textId="35A041D4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Exit Survey</w:t>
            </w:r>
          </w:p>
        </w:tc>
        <w:tc>
          <w:tcPr>
            <w:tcW w:w="524" w:type="pct"/>
            <w:shd w:val="clear" w:color="auto" w:fill="A79EDA"/>
          </w:tcPr>
          <w:p w14:paraId="57936C61" w14:textId="09CC77A2" w:rsidR="00DD38E7" w:rsidRPr="00BD4420" w:rsidRDefault="00DD38E7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A79EDA"/>
          </w:tcPr>
          <w:p w14:paraId="31714445" w14:textId="1D0D3A52" w:rsidR="00DD38E7" w:rsidRPr="00BD4420" w:rsidRDefault="00DD38E7" w:rsidP="00DD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23, 2022</w:t>
            </w:r>
          </w:p>
        </w:tc>
        <w:tc>
          <w:tcPr>
            <w:tcW w:w="1918" w:type="pct"/>
            <w:shd w:val="clear" w:color="auto" w:fill="A79EDA"/>
          </w:tcPr>
          <w:p w14:paraId="04868624" w14:textId="57238257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completes a fillable form in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219A" w:rsidRPr="00BD4420" w14:paraId="14C715E4" w14:textId="77777777" w:rsidTr="005E2115">
        <w:tc>
          <w:tcPr>
            <w:tcW w:w="1390" w:type="pct"/>
            <w:shd w:val="clear" w:color="auto" w:fill="FBDFF8"/>
          </w:tcPr>
          <w:p w14:paraId="2AE2E45F" w14:textId="6006AF7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1</w:t>
            </w:r>
          </w:p>
        </w:tc>
        <w:tc>
          <w:tcPr>
            <w:tcW w:w="524" w:type="pct"/>
            <w:shd w:val="clear" w:color="auto" w:fill="FBDFF8"/>
          </w:tcPr>
          <w:p w14:paraId="62E3694B" w14:textId="6C0FE61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5973F3F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2EACD55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FBDFF8"/>
          </w:tcPr>
          <w:p w14:paraId="4169C17F" w14:textId="02CAA1B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E465A3">
              <w:rPr>
                <w:rFonts w:ascii="Times New Roman" w:hAnsi="Times New Roman" w:cs="Times New Roman"/>
                <w:b/>
                <w:bCs/>
              </w:rPr>
              <w:t xml:space="preserve">ST schedules 5 observations with </w:t>
            </w:r>
            <w:r w:rsidRPr="00E465A3">
              <w:rPr>
                <w:rFonts w:ascii="Times New Roman" w:hAnsi="Times New Roman" w:cs="Times New Roman"/>
                <w:b/>
                <w:bCs/>
                <w:u w:val="single"/>
              </w:rPr>
              <w:t>at least one observation per placement</w:t>
            </w:r>
            <w:r w:rsidRPr="00E465A3">
              <w:rPr>
                <w:rFonts w:ascii="Times New Roman" w:hAnsi="Times New Roman" w:cs="Times New Roman"/>
                <w:b/>
                <w:bCs/>
              </w:rPr>
              <w:t>.</w:t>
            </w:r>
            <w:r w:rsidRPr="00BD4420">
              <w:rPr>
                <w:rFonts w:ascii="Times New Roman" w:hAnsi="Times New Roman" w:cs="Times New Roman"/>
              </w:rPr>
              <w:t xml:space="preserve"> ST must provide a lesson plan </w:t>
            </w:r>
            <w:r w:rsidR="005C2C14">
              <w:rPr>
                <w:rFonts w:ascii="Times New Roman" w:hAnsi="Times New Roman" w:cs="Times New Roman"/>
              </w:rPr>
              <w:t xml:space="preserve">to CT </w:t>
            </w:r>
            <w:r w:rsidRPr="00BD4420">
              <w:rPr>
                <w:rFonts w:ascii="Times New Roman" w:hAnsi="Times New Roman" w:cs="Times New Roman"/>
              </w:rPr>
              <w:t xml:space="preserve">before each observation. CT will complete a fillable form in SL&amp;L to document each observation. </w:t>
            </w:r>
          </w:p>
        </w:tc>
      </w:tr>
      <w:tr w:rsidR="0041219A" w:rsidRPr="00BD4420" w14:paraId="0368138E" w14:textId="77777777" w:rsidTr="005E2115">
        <w:tc>
          <w:tcPr>
            <w:tcW w:w="1390" w:type="pct"/>
            <w:shd w:val="clear" w:color="auto" w:fill="FBDFF8"/>
          </w:tcPr>
          <w:p w14:paraId="41EFD276" w14:textId="253950E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2</w:t>
            </w:r>
          </w:p>
        </w:tc>
        <w:tc>
          <w:tcPr>
            <w:tcW w:w="524" w:type="pct"/>
            <w:shd w:val="clear" w:color="auto" w:fill="FBDFF8"/>
          </w:tcPr>
          <w:p w14:paraId="289F47E7" w14:textId="6F6C8FAA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2496708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66E899F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7ED67AA5" w14:textId="3A7CA8B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61C3516A" w14:textId="77777777" w:rsidTr="005E2115">
        <w:tc>
          <w:tcPr>
            <w:tcW w:w="1390" w:type="pct"/>
            <w:shd w:val="clear" w:color="auto" w:fill="FBDFF8"/>
          </w:tcPr>
          <w:p w14:paraId="17CE08C7" w14:textId="7F16F97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3</w:t>
            </w:r>
          </w:p>
        </w:tc>
        <w:tc>
          <w:tcPr>
            <w:tcW w:w="524" w:type="pct"/>
            <w:shd w:val="clear" w:color="auto" w:fill="FBDFF8"/>
          </w:tcPr>
          <w:p w14:paraId="01F0B788" w14:textId="32D0646B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352284B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4E8BF7C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11FAC2B8" w14:textId="6C8BE3B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4699A529" w14:textId="77777777" w:rsidTr="005E2115">
        <w:tc>
          <w:tcPr>
            <w:tcW w:w="1390" w:type="pct"/>
            <w:shd w:val="clear" w:color="auto" w:fill="FBDFF8"/>
          </w:tcPr>
          <w:p w14:paraId="37E5F4B5" w14:textId="420DECA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4</w:t>
            </w:r>
          </w:p>
        </w:tc>
        <w:tc>
          <w:tcPr>
            <w:tcW w:w="524" w:type="pct"/>
            <w:shd w:val="clear" w:color="auto" w:fill="FBDFF8"/>
          </w:tcPr>
          <w:p w14:paraId="49303E9E" w14:textId="7FA939DB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5A302DD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1E84D37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1A38F9F3" w14:textId="334143F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D7A311E" w14:textId="77777777" w:rsidTr="005E2115">
        <w:tc>
          <w:tcPr>
            <w:tcW w:w="1390" w:type="pct"/>
            <w:shd w:val="clear" w:color="auto" w:fill="FBDFF8"/>
          </w:tcPr>
          <w:p w14:paraId="4D75CBED" w14:textId="4E894EC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5</w:t>
            </w:r>
          </w:p>
        </w:tc>
        <w:tc>
          <w:tcPr>
            <w:tcW w:w="524" w:type="pct"/>
            <w:shd w:val="clear" w:color="auto" w:fill="FBDFF8"/>
          </w:tcPr>
          <w:p w14:paraId="119DB465" w14:textId="1A1D705C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7B55668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5082D01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6605FF34" w14:textId="3D3C96A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AE78A7" w:rsidRPr="00BD4420" w14:paraId="3E43F893" w14:textId="77777777" w:rsidTr="005E2115">
        <w:tc>
          <w:tcPr>
            <w:tcW w:w="1390" w:type="pct"/>
            <w:shd w:val="clear" w:color="auto" w:fill="F296E7"/>
          </w:tcPr>
          <w:p w14:paraId="0C14242D" w14:textId="2042D934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(12 Week) Letter of Rec.</w:t>
            </w:r>
          </w:p>
        </w:tc>
        <w:tc>
          <w:tcPr>
            <w:tcW w:w="524" w:type="pct"/>
            <w:shd w:val="clear" w:color="auto" w:fill="F296E7"/>
          </w:tcPr>
          <w:p w14:paraId="233AB8E0" w14:textId="31C0A5AC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573" w:type="pct"/>
            <w:shd w:val="clear" w:color="auto" w:fill="F296E7"/>
          </w:tcPr>
          <w:p w14:paraId="5A3CBA0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296E7"/>
          </w:tcPr>
          <w:p w14:paraId="2A3947E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F296E7"/>
          </w:tcPr>
          <w:p w14:paraId="7BBC88D1" w14:textId="7C932B6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CT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AE78A7" w:rsidRPr="00BD4420" w14:paraId="22E43A5F" w14:textId="77777777" w:rsidTr="005E2115">
        <w:tc>
          <w:tcPr>
            <w:tcW w:w="1390" w:type="pct"/>
            <w:shd w:val="clear" w:color="auto" w:fill="F296E7"/>
          </w:tcPr>
          <w:p w14:paraId="1D20849B" w14:textId="4A11362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(4 Week) Letter of Rec.</w:t>
            </w:r>
          </w:p>
        </w:tc>
        <w:tc>
          <w:tcPr>
            <w:tcW w:w="524" w:type="pct"/>
            <w:shd w:val="clear" w:color="auto" w:fill="F296E7"/>
          </w:tcPr>
          <w:p w14:paraId="5F9A5302" w14:textId="17B1FD5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573" w:type="pct"/>
            <w:shd w:val="clear" w:color="auto" w:fill="F296E7"/>
          </w:tcPr>
          <w:p w14:paraId="1C9BD70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296E7"/>
          </w:tcPr>
          <w:p w14:paraId="52B8585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F296E7"/>
          </w:tcPr>
          <w:p w14:paraId="038BF8A4" w14:textId="3A16264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CT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41219A" w:rsidRPr="00BD4420" w14:paraId="1F2CB437" w14:textId="77777777" w:rsidTr="005E2115">
        <w:tc>
          <w:tcPr>
            <w:tcW w:w="1390" w:type="pct"/>
            <w:shd w:val="clear" w:color="auto" w:fill="C1EDE9"/>
          </w:tcPr>
          <w:p w14:paraId="2E12E2E1" w14:textId="37EECFD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1</w:t>
            </w:r>
          </w:p>
        </w:tc>
        <w:tc>
          <w:tcPr>
            <w:tcW w:w="524" w:type="pct"/>
            <w:shd w:val="clear" w:color="auto" w:fill="C1EDE9"/>
          </w:tcPr>
          <w:p w14:paraId="1ED08C60" w14:textId="3DDAA844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2D4FFAC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27DE9C75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C1EDE9"/>
          </w:tcPr>
          <w:p w14:paraId="1DE26C90" w14:textId="2C79493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685719">
              <w:rPr>
                <w:rFonts w:ascii="Times New Roman" w:hAnsi="Times New Roman" w:cs="Times New Roman"/>
                <w:b/>
                <w:bCs/>
              </w:rPr>
              <w:t xml:space="preserve">ST schedules 5 observations with </w:t>
            </w:r>
            <w:r w:rsidRPr="00685719">
              <w:rPr>
                <w:rFonts w:ascii="Times New Roman" w:hAnsi="Times New Roman" w:cs="Times New Roman"/>
                <w:b/>
                <w:bCs/>
                <w:u w:val="single"/>
              </w:rPr>
              <w:t>at least one observation per placement</w:t>
            </w:r>
            <w:r w:rsidRPr="00685719">
              <w:rPr>
                <w:rFonts w:ascii="Times New Roman" w:hAnsi="Times New Roman" w:cs="Times New Roman"/>
                <w:b/>
                <w:bCs/>
              </w:rPr>
              <w:t>.</w:t>
            </w:r>
            <w:r w:rsidRPr="00BD4420">
              <w:rPr>
                <w:rFonts w:ascii="Times New Roman" w:hAnsi="Times New Roman" w:cs="Times New Roman"/>
              </w:rPr>
              <w:t xml:space="preserve"> ST must provide a lesson plan </w:t>
            </w:r>
            <w:r w:rsidR="005C2C14">
              <w:rPr>
                <w:rFonts w:ascii="Times New Roman" w:hAnsi="Times New Roman" w:cs="Times New Roman"/>
              </w:rPr>
              <w:t xml:space="preserve">to US </w:t>
            </w:r>
            <w:r w:rsidRPr="00BD4420">
              <w:rPr>
                <w:rFonts w:ascii="Times New Roman" w:hAnsi="Times New Roman" w:cs="Times New Roman"/>
              </w:rPr>
              <w:t>before each observation. US will complete a fillable form in SL&amp;L to document each observation.</w:t>
            </w:r>
          </w:p>
          <w:p w14:paraId="1C2ACD84" w14:textId="672417D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CB4D371" w14:textId="77777777" w:rsidTr="005E2115">
        <w:tc>
          <w:tcPr>
            <w:tcW w:w="1390" w:type="pct"/>
            <w:shd w:val="clear" w:color="auto" w:fill="C1EDE9"/>
          </w:tcPr>
          <w:p w14:paraId="0390DB37" w14:textId="04D3739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2</w:t>
            </w:r>
          </w:p>
        </w:tc>
        <w:tc>
          <w:tcPr>
            <w:tcW w:w="524" w:type="pct"/>
            <w:shd w:val="clear" w:color="auto" w:fill="C1EDE9"/>
          </w:tcPr>
          <w:p w14:paraId="0452F329" w14:textId="132A39D1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3231842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2E1CF0B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04FA129" w14:textId="5F81113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3671043" w14:textId="77777777" w:rsidTr="005E2115">
        <w:tc>
          <w:tcPr>
            <w:tcW w:w="1390" w:type="pct"/>
            <w:shd w:val="clear" w:color="auto" w:fill="C1EDE9"/>
          </w:tcPr>
          <w:p w14:paraId="07B9C3CE" w14:textId="667912E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3</w:t>
            </w:r>
          </w:p>
        </w:tc>
        <w:tc>
          <w:tcPr>
            <w:tcW w:w="524" w:type="pct"/>
            <w:shd w:val="clear" w:color="auto" w:fill="C1EDE9"/>
          </w:tcPr>
          <w:p w14:paraId="5E967BEB" w14:textId="55F8BC8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2A1FBBB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13B97B3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264FBDE1" w14:textId="11F70D2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E60F451" w14:textId="77777777" w:rsidTr="005E2115">
        <w:tc>
          <w:tcPr>
            <w:tcW w:w="1390" w:type="pct"/>
            <w:shd w:val="clear" w:color="auto" w:fill="C1EDE9"/>
          </w:tcPr>
          <w:p w14:paraId="4749147C" w14:textId="39857AC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4</w:t>
            </w:r>
          </w:p>
        </w:tc>
        <w:tc>
          <w:tcPr>
            <w:tcW w:w="524" w:type="pct"/>
            <w:shd w:val="clear" w:color="auto" w:fill="C1EDE9"/>
          </w:tcPr>
          <w:p w14:paraId="38A10AB4" w14:textId="42644F78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280E936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6261026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78B09905" w14:textId="3A9C0A6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24275EE" w14:textId="77777777" w:rsidTr="005E2115">
        <w:tc>
          <w:tcPr>
            <w:tcW w:w="1390" w:type="pct"/>
            <w:shd w:val="clear" w:color="auto" w:fill="C1EDE9"/>
          </w:tcPr>
          <w:p w14:paraId="778E9A47" w14:textId="30F28F2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5</w:t>
            </w:r>
          </w:p>
        </w:tc>
        <w:tc>
          <w:tcPr>
            <w:tcW w:w="524" w:type="pct"/>
            <w:shd w:val="clear" w:color="auto" w:fill="C1EDE9"/>
          </w:tcPr>
          <w:p w14:paraId="1B594E4F" w14:textId="1D4987B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4A327D8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075B6C5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050F8A6" w14:textId="6B583C8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34335" w:rsidRPr="00BD4420" w14:paraId="0AD9DEC8" w14:textId="77777777" w:rsidTr="005E2115">
        <w:tc>
          <w:tcPr>
            <w:tcW w:w="1390" w:type="pct"/>
            <w:shd w:val="clear" w:color="auto" w:fill="85DBD3"/>
          </w:tcPr>
          <w:p w14:paraId="69DA2AB9" w14:textId="1DE883B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(12 Week) Letter of Rec.</w:t>
            </w:r>
            <w:r w:rsidR="00F456E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4" w:type="pct"/>
            <w:shd w:val="clear" w:color="auto" w:fill="85DBD3"/>
          </w:tcPr>
          <w:p w14:paraId="4A46F03D" w14:textId="455B7C1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73" w:type="pct"/>
            <w:shd w:val="clear" w:color="auto" w:fill="85DBD3"/>
          </w:tcPr>
          <w:p w14:paraId="6B1FFB5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85DBD3"/>
          </w:tcPr>
          <w:p w14:paraId="04F1D6B7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85DBD3"/>
          </w:tcPr>
          <w:p w14:paraId="0696C93C" w14:textId="631C06F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434335" w:rsidRPr="00BD4420" w14:paraId="3BBFF45E" w14:textId="77777777" w:rsidTr="005E2115">
        <w:tc>
          <w:tcPr>
            <w:tcW w:w="1390" w:type="pct"/>
            <w:shd w:val="clear" w:color="auto" w:fill="85DBD3"/>
          </w:tcPr>
          <w:p w14:paraId="5A2C7EE8" w14:textId="7C12E2A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(4 Week) Letter of Rec.</w:t>
            </w:r>
            <w:r w:rsidR="00F456E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4" w:type="pct"/>
            <w:shd w:val="clear" w:color="auto" w:fill="85DBD3"/>
          </w:tcPr>
          <w:p w14:paraId="1D9EA1B7" w14:textId="0A58F0A2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73" w:type="pct"/>
            <w:shd w:val="clear" w:color="auto" w:fill="85DBD3"/>
          </w:tcPr>
          <w:p w14:paraId="7996CAD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85DBD3"/>
          </w:tcPr>
          <w:p w14:paraId="21D1A1D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85DBD3"/>
          </w:tcPr>
          <w:p w14:paraId="38CEBC82" w14:textId="7AD3EB4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7F7638" w:rsidRPr="00BD4420" w14:paraId="66DA595A" w14:textId="77777777" w:rsidTr="005E2115">
        <w:tc>
          <w:tcPr>
            <w:tcW w:w="1390" w:type="pct"/>
            <w:shd w:val="clear" w:color="auto" w:fill="FFA3A3"/>
          </w:tcPr>
          <w:p w14:paraId="7CF17FB3" w14:textId="09C9391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Key Assessment</w:t>
            </w:r>
          </w:p>
        </w:tc>
        <w:tc>
          <w:tcPr>
            <w:tcW w:w="524" w:type="pct"/>
            <w:shd w:val="clear" w:color="auto" w:fill="FFA3A3"/>
          </w:tcPr>
          <w:p w14:paraId="378A84A0" w14:textId="5C1C76E5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73" w:type="pct"/>
            <w:shd w:val="clear" w:color="auto" w:fill="FFA3A3"/>
          </w:tcPr>
          <w:p w14:paraId="2058FC1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A3A3"/>
          </w:tcPr>
          <w:p w14:paraId="2DA8E7A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FFA3A3"/>
          </w:tcPr>
          <w:p w14:paraId="086719F0" w14:textId="612EE29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completes a fillable form in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41219A" w:rsidRPr="00BD4420" w14:paraId="3558B923" w14:textId="77777777" w:rsidTr="005E2115">
        <w:tc>
          <w:tcPr>
            <w:tcW w:w="1390" w:type="pct"/>
            <w:shd w:val="clear" w:color="auto" w:fill="FFFFB7"/>
          </w:tcPr>
          <w:p w14:paraId="1F5B72C7" w14:textId="34C0CCB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1</w:t>
            </w:r>
          </w:p>
        </w:tc>
        <w:tc>
          <w:tcPr>
            <w:tcW w:w="524" w:type="pct"/>
            <w:shd w:val="clear" w:color="auto" w:fill="FFFFB7"/>
          </w:tcPr>
          <w:p w14:paraId="3DEF0F47" w14:textId="2576EAC8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462D3EC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417593A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FFFFB7"/>
          </w:tcPr>
          <w:p w14:paraId="79935E43" w14:textId="690E62FD" w:rsidR="004B0B36" w:rsidRPr="00BD4420" w:rsidRDefault="00972397" w:rsidP="004B0B36">
            <w:pPr>
              <w:rPr>
                <w:rFonts w:ascii="Times New Roman" w:hAnsi="Times New Roman" w:cs="Times New Roman"/>
              </w:rPr>
            </w:pPr>
            <w:r w:rsidRPr="002B1E45">
              <w:rPr>
                <w:rFonts w:ascii="Times New Roman" w:hAnsi="Times New Roman" w:cs="Times New Roman"/>
                <w:b/>
                <w:bCs/>
              </w:rPr>
              <w:t>ST schedules 4 group meetings</w:t>
            </w:r>
            <w:r w:rsidR="00011430" w:rsidRPr="002B1E45">
              <w:rPr>
                <w:rFonts w:ascii="Times New Roman" w:hAnsi="Times New Roman" w:cs="Times New Roman"/>
                <w:b/>
                <w:bCs/>
              </w:rPr>
              <w:t xml:space="preserve"> (at least one per placement)</w:t>
            </w:r>
            <w:r>
              <w:rPr>
                <w:rFonts w:ascii="Times New Roman" w:hAnsi="Times New Roman" w:cs="Times New Roman"/>
              </w:rPr>
              <w:t xml:space="preserve"> throughout the semester with </w:t>
            </w:r>
            <w:r w:rsidR="004B0B36" w:rsidRPr="00BD4420">
              <w:rPr>
                <w:rFonts w:ascii="Times New Roman" w:hAnsi="Times New Roman" w:cs="Times New Roman"/>
              </w:rPr>
              <w:t xml:space="preserve">ST, CT, &amp; </w:t>
            </w:r>
            <w:r w:rsidR="00011430">
              <w:rPr>
                <w:rFonts w:ascii="Times New Roman" w:hAnsi="Times New Roman" w:cs="Times New Roman"/>
              </w:rPr>
              <w:t xml:space="preserve">US. </w:t>
            </w:r>
            <w:r w:rsidR="006E3CAB" w:rsidRPr="00685719">
              <w:rPr>
                <w:rFonts w:ascii="Times New Roman" w:hAnsi="Times New Roman" w:cs="Times New Roman"/>
              </w:rPr>
              <w:t>US</w:t>
            </w:r>
            <w:r w:rsidR="006E3CAB" w:rsidRPr="00D81AC1">
              <w:rPr>
                <w:rFonts w:ascii="Times New Roman" w:hAnsi="Times New Roman" w:cs="Times New Roman"/>
              </w:rPr>
              <w:t xml:space="preserve"> </w:t>
            </w:r>
            <w:r w:rsidR="006E3CAB" w:rsidRPr="007535F4">
              <w:rPr>
                <w:rFonts w:ascii="Times New Roman" w:hAnsi="Times New Roman" w:cs="Times New Roman"/>
              </w:rPr>
              <w:t>will complete a fillable form in SL&amp;L to document the meeting.</w:t>
            </w:r>
          </w:p>
        </w:tc>
      </w:tr>
      <w:tr w:rsidR="0041219A" w:rsidRPr="00BD4420" w14:paraId="2C50C8E2" w14:textId="77777777" w:rsidTr="005E2115">
        <w:tc>
          <w:tcPr>
            <w:tcW w:w="1390" w:type="pct"/>
            <w:shd w:val="clear" w:color="auto" w:fill="FFFFB7"/>
          </w:tcPr>
          <w:p w14:paraId="3A5CD3A9" w14:textId="70A695F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2</w:t>
            </w:r>
          </w:p>
        </w:tc>
        <w:tc>
          <w:tcPr>
            <w:tcW w:w="524" w:type="pct"/>
            <w:shd w:val="clear" w:color="auto" w:fill="FFFFB7"/>
          </w:tcPr>
          <w:p w14:paraId="3F85A335" w14:textId="05B9546D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352CA83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0670B70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1630D73C" w14:textId="40AFB36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AE552D1" w14:textId="77777777" w:rsidTr="005E2115">
        <w:tc>
          <w:tcPr>
            <w:tcW w:w="1390" w:type="pct"/>
            <w:shd w:val="clear" w:color="auto" w:fill="FFFFB7"/>
          </w:tcPr>
          <w:p w14:paraId="7132C612" w14:textId="637F234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3</w:t>
            </w:r>
          </w:p>
        </w:tc>
        <w:tc>
          <w:tcPr>
            <w:tcW w:w="524" w:type="pct"/>
            <w:shd w:val="clear" w:color="auto" w:fill="FFFFB7"/>
          </w:tcPr>
          <w:p w14:paraId="3E256814" w14:textId="31E883A2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6B2F5AB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24CA6F2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43E588FD" w14:textId="0E5A6ED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E178BBD" w14:textId="77777777" w:rsidTr="005E2115">
        <w:tc>
          <w:tcPr>
            <w:tcW w:w="1390" w:type="pct"/>
            <w:shd w:val="clear" w:color="auto" w:fill="FFFFB7"/>
          </w:tcPr>
          <w:p w14:paraId="3039F7ED" w14:textId="6C7698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4</w:t>
            </w:r>
          </w:p>
        </w:tc>
        <w:tc>
          <w:tcPr>
            <w:tcW w:w="524" w:type="pct"/>
            <w:shd w:val="clear" w:color="auto" w:fill="FFFFB7"/>
          </w:tcPr>
          <w:p w14:paraId="05AB25AF" w14:textId="400EB3D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69F40CA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5B75C78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AE91A36" w14:textId="71CEBF9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</w:tbl>
    <w:p w14:paraId="593AE44E" w14:textId="56E11654" w:rsidR="000D5FCC" w:rsidRPr="00085E4F" w:rsidRDefault="00F456EB" w:rsidP="002154AC">
      <w:pPr>
        <w:spacing w:after="0" w:line="240" w:lineRule="auto"/>
        <w:ind w:left="90" w:right="-270"/>
        <w:rPr>
          <w:rFonts w:ascii="Times New Roman" w:hAnsi="Times New Roman" w:cs="Times New Roman"/>
        </w:rPr>
      </w:pPr>
      <w:r w:rsidRPr="00085E4F">
        <w:rPr>
          <w:rFonts w:ascii="Times New Roman" w:hAnsi="Times New Roman" w:cs="Times New Roman"/>
        </w:rPr>
        <w:t xml:space="preserve">*If the US supervises the ST for both placements, one letter will suffice </w:t>
      </w:r>
      <w:r w:rsidR="00085E4F">
        <w:rPr>
          <w:rFonts w:ascii="Times New Roman" w:hAnsi="Times New Roman" w:cs="Times New Roman"/>
        </w:rPr>
        <w:t>provided that</w:t>
      </w:r>
      <w:r w:rsidRPr="00085E4F">
        <w:rPr>
          <w:rFonts w:ascii="Times New Roman" w:hAnsi="Times New Roman" w:cs="Times New Roman"/>
        </w:rPr>
        <w:t xml:space="preserve"> the letter addresses both placements.</w:t>
      </w:r>
    </w:p>
    <w:p w14:paraId="6A971F3B" w14:textId="77777777" w:rsidR="00F456EB" w:rsidRPr="00F456EB" w:rsidRDefault="00F456EB" w:rsidP="00A9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7085AB" w14:textId="0A2E2F1D" w:rsidR="00FB7CA7" w:rsidRPr="00BD4420" w:rsidRDefault="00FB7CA7" w:rsidP="00FB7CA7">
      <w:pPr>
        <w:ind w:left="90"/>
        <w:jc w:val="center"/>
        <w:rPr>
          <w:rFonts w:ascii="Times New Roman" w:hAnsi="Times New Roman" w:cs="Times New Roman"/>
          <w:b/>
          <w:bCs/>
        </w:rPr>
      </w:pPr>
      <w:r w:rsidRPr="00BD4420">
        <w:rPr>
          <w:rFonts w:ascii="Times New Roman" w:hAnsi="Times New Roman" w:cs="Times New Roman"/>
          <w:b/>
          <w:bCs/>
        </w:rPr>
        <w:t>ST = Student Teacher   •   CT = Cooperating Teacher   •   US = University Supervisor</w:t>
      </w:r>
    </w:p>
    <w:sectPr w:rsidR="00FB7CA7" w:rsidRPr="00BD4420" w:rsidSect="00F456EB">
      <w:pgSz w:w="12240" w:h="15840"/>
      <w:pgMar w:top="54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C"/>
    <w:rsid w:val="00011430"/>
    <w:rsid w:val="0006002E"/>
    <w:rsid w:val="00066C14"/>
    <w:rsid w:val="00085E4F"/>
    <w:rsid w:val="000A16F2"/>
    <w:rsid w:val="000B7ADA"/>
    <w:rsid w:val="000D5FCC"/>
    <w:rsid w:val="000F04DD"/>
    <w:rsid w:val="000F2F3C"/>
    <w:rsid w:val="00105D62"/>
    <w:rsid w:val="0012633F"/>
    <w:rsid w:val="00213CB4"/>
    <w:rsid w:val="002154AC"/>
    <w:rsid w:val="00224E03"/>
    <w:rsid w:val="002537AD"/>
    <w:rsid w:val="002A6C11"/>
    <w:rsid w:val="002B1E45"/>
    <w:rsid w:val="002D5590"/>
    <w:rsid w:val="0030305D"/>
    <w:rsid w:val="00312A10"/>
    <w:rsid w:val="00337E63"/>
    <w:rsid w:val="0034396D"/>
    <w:rsid w:val="00351B7C"/>
    <w:rsid w:val="003C7936"/>
    <w:rsid w:val="003E57A1"/>
    <w:rsid w:val="003F5E6B"/>
    <w:rsid w:val="0041219A"/>
    <w:rsid w:val="00427032"/>
    <w:rsid w:val="00434335"/>
    <w:rsid w:val="004349A0"/>
    <w:rsid w:val="004B0B36"/>
    <w:rsid w:val="0050085A"/>
    <w:rsid w:val="00515E0E"/>
    <w:rsid w:val="00532318"/>
    <w:rsid w:val="00545225"/>
    <w:rsid w:val="005806A0"/>
    <w:rsid w:val="005C2C14"/>
    <w:rsid w:val="005E2115"/>
    <w:rsid w:val="00660A6E"/>
    <w:rsid w:val="00676A4A"/>
    <w:rsid w:val="00685566"/>
    <w:rsid w:val="00685719"/>
    <w:rsid w:val="006E3CAB"/>
    <w:rsid w:val="00702CA3"/>
    <w:rsid w:val="00754806"/>
    <w:rsid w:val="007A609C"/>
    <w:rsid w:val="007B3851"/>
    <w:rsid w:val="007F7638"/>
    <w:rsid w:val="00823BFD"/>
    <w:rsid w:val="0085452E"/>
    <w:rsid w:val="00865B24"/>
    <w:rsid w:val="008B685F"/>
    <w:rsid w:val="008D2EE4"/>
    <w:rsid w:val="008E174B"/>
    <w:rsid w:val="009062C2"/>
    <w:rsid w:val="00972397"/>
    <w:rsid w:val="00987841"/>
    <w:rsid w:val="009D0509"/>
    <w:rsid w:val="00A26F3A"/>
    <w:rsid w:val="00A349D1"/>
    <w:rsid w:val="00A51217"/>
    <w:rsid w:val="00A96D5B"/>
    <w:rsid w:val="00AE3D6E"/>
    <w:rsid w:val="00AE78A7"/>
    <w:rsid w:val="00B13E0D"/>
    <w:rsid w:val="00B317DD"/>
    <w:rsid w:val="00B563CB"/>
    <w:rsid w:val="00BC1BB8"/>
    <w:rsid w:val="00BC6924"/>
    <w:rsid w:val="00BC73E3"/>
    <w:rsid w:val="00BC7446"/>
    <w:rsid w:val="00BD4420"/>
    <w:rsid w:val="00C521AA"/>
    <w:rsid w:val="00C71101"/>
    <w:rsid w:val="00D132B9"/>
    <w:rsid w:val="00D16F07"/>
    <w:rsid w:val="00DD38E7"/>
    <w:rsid w:val="00DF57E7"/>
    <w:rsid w:val="00E1047B"/>
    <w:rsid w:val="00E44BED"/>
    <w:rsid w:val="00E465A3"/>
    <w:rsid w:val="00E64E05"/>
    <w:rsid w:val="00E80E74"/>
    <w:rsid w:val="00EB45E0"/>
    <w:rsid w:val="00EC0130"/>
    <w:rsid w:val="00ED6F99"/>
    <w:rsid w:val="00EF1C78"/>
    <w:rsid w:val="00F456EB"/>
    <w:rsid w:val="00F87C56"/>
    <w:rsid w:val="00FB7CA7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C3A"/>
  <w15:chartTrackingRefBased/>
  <w15:docId w15:val="{D9BC2AED-E38B-49F1-99F4-07FC3A9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State - Northwest Technical College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Dahl, Dawn M</dc:creator>
  <cp:keywords/>
  <dc:description/>
  <cp:lastModifiedBy>Dahl, Dawn M</cp:lastModifiedBy>
  <cp:revision>61</cp:revision>
  <cp:lastPrinted>2022-06-30T16:26:00Z</cp:lastPrinted>
  <dcterms:created xsi:type="dcterms:W3CDTF">2022-06-15T15:48:00Z</dcterms:created>
  <dcterms:modified xsi:type="dcterms:W3CDTF">2022-07-11T15:51:00Z</dcterms:modified>
</cp:coreProperties>
</file>