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62" w:rsidRPr="00AE6462" w:rsidRDefault="00AE6462" w:rsidP="00AE6462">
      <w:pPr>
        <w:pStyle w:val="Title"/>
        <w:rPr>
          <w:b/>
          <w:bCs/>
        </w:rPr>
      </w:pPr>
      <w:bookmarkStart w:id="0" w:name="_GoBack"/>
      <w:bookmarkEnd w:id="0"/>
      <w:r>
        <w:rPr>
          <w:b/>
          <w:bCs/>
        </w:rPr>
        <w:t>Bemidji State University - Department of Psychology</w:t>
      </w:r>
    </w:p>
    <w:p w:rsidR="00B01247" w:rsidRPr="00AE6462" w:rsidRDefault="00B01247" w:rsidP="00B01247">
      <w:pPr>
        <w:jc w:val="center"/>
        <w:rPr>
          <w:b/>
          <w:sz w:val="32"/>
          <w:szCs w:val="32"/>
        </w:rPr>
      </w:pPr>
      <w:commentRangeStart w:id="1"/>
      <w:r w:rsidRPr="00AE6462">
        <w:rPr>
          <w:b/>
          <w:sz w:val="32"/>
          <w:szCs w:val="32"/>
        </w:rPr>
        <w:t>Statement of Possible Harm</w:t>
      </w:r>
      <w:commentRangeEnd w:id="1"/>
      <w:r w:rsidR="00F47A31">
        <w:rPr>
          <w:rStyle w:val="CommentReference"/>
        </w:rPr>
        <w:commentReference w:id="1"/>
      </w:r>
    </w:p>
    <w:p w:rsidR="00B01247" w:rsidRDefault="00B01247" w:rsidP="00B01247">
      <w:pPr>
        <w:jc w:val="center"/>
      </w:pPr>
    </w:p>
    <w:p w:rsidR="00F47A31" w:rsidRDefault="00F47A31" w:rsidP="00585DA9"/>
    <w:p w:rsidR="00B01247" w:rsidRDefault="00585DA9" w:rsidP="00585DA9">
      <w:r>
        <w:t xml:space="preserve">1.  Participants might be concerned </w:t>
      </w:r>
      <w:r w:rsidR="00B01247">
        <w:t xml:space="preserve">about </w:t>
      </w:r>
      <w:r>
        <w:t xml:space="preserve">the quality of their performance on the task. </w:t>
      </w:r>
    </w:p>
    <w:p w:rsidR="00B01247" w:rsidRDefault="00585DA9" w:rsidP="00585DA9">
      <w:r>
        <w:t xml:space="preserve"> </w:t>
      </w:r>
    </w:p>
    <w:p w:rsidR="00585DA9" w:rsidRPr="00F47A31" w:rsidRDefault="00B01247" w:rsidP="00585DA9">
      <w:pPr>
        <w:rPr>
          <w:b/>
        </w:rPr>
      </w:pPr>
      <w:r w:rsidRPr="00F47A31">
        <w:rPr>
          <w:b/>
        </w:rPr>
        <w:t>Safeguard:  In the debriefing participants will be told</w:t>
      </w:r>
      <w:proofErr w:type="gramStart"/>
      <w:r w:rsidRPr="00F47A31">
        <w:rPr>
          <w:b/>
        </w:rPr>
        <w:t>:   B</w:t>
      </w:r>
      <w:r w:rsidR="00585DA9" w:rsidRPr="00F47A31">
        <w:rPr>
          <w:b/>
        </w:rPr>
        <w:t>ecause</w:t>
      </w:r>
      <w:proofErr w:type="gramEnd"/>
      <w:r w:rsidR="00585DA9" w:rsidRPr="00F47A31">
        <w:rPr>
          <w:b/>
        </w:rPr>
        <w:t xml:space="preserve"> the stimuli were ambiguous, the task is difficult and we would expect people to often make errors or be slow to respond.  Really, there is no good or bad performance on this. We are just interested in how people respond.  </w:t>
      </w:r>
    </w:p>
    <w:p w:rsidR="00585DA9" w:rsidRDefault="00585DA9" w:rsidP="00585DA9"/>
    <w:p w:rsidR="00585DA9" w:rsidRDefault="00585DA9" w:rsidP="00585DA9">
      <w:r>
        <w:t>2.  Particip</w:t>
      </w:r>
      <w:r w:rsidR="00B01247">
        <w:t>a</w:t>
      </w:r>
      <w:r>
        <w:t xml:space="preserve">nts may feel tense as a result of their participation in a task demanding </w:t>
      </w:r>
      <w:r>
        <w:rPr>
          <w:color w:val="000000"/>
          <w:szCs w:val="24"/>
        </w:rPr>
        <w:t>a high level</w:t>
      </w:r>
      <w:r w:rsidR="00B01247">
        <w:rPr>
          <w:color w:val="000000"/>
          <w:szCs w:val="24"/>
        </w:rPr>
        <w:t xml:space="preserve"> of vigilance</w:t>
      </w:r>
      <w:r>
        <w:t xml:space="preserve"> for over 300 </w:t>
      </w:r>
      <w:r w:rsidR="00B01247">
        <w:t>trials</w:t>
      </w:r>
      <w:r>
        <w:t xml:space="preserve">.  </w:t>
      </w:r>
    </w:p>
    <w:p w:rsidR="00B01247" w:rsidRDefault="00B01247" w:rsidP="00585DA9"/>
    <w:p w:rsidR="00B01247" w:rsidRPr="00F47A31" w:rsidRDefault="00B01247" w:rsidP="00B01247">
      <w:pPr>
        <w:rPr>
          <w:b/>
        </w:rPr>
      </w:pPr>
      <w:r w:rsidRPr="00F47A31">
        <w:rPr>
          <w:b/>
        </w:rPr>
        <w:t>Safeguard:  In the debriefing participants will be told:  You may feel tense as a result of your participation; after all, the task involved constant vigilance for over 300 targets.  A certain amount of tenseness is probably to be expected.</w:t>
      </w:r>
    </w:p>
    <w:p w:rsidR="00585DA9" w:rsidRDefault="00585DA9" w:rsidP="00585DA9"/>
    <w:p w:rsidR="00B01247" w:rsidRDefault="00585DA9" w:rsidP="00585DA9">
      <w:r>
        <w:t>3.</w:t>
      </w:r>
      <w:r w:rsidR="007942A2">
        <w:t xml:space="preserve">  </w:t>
      </w:r>
      <w:r w:rsidR="00B01247">
        <w:t>Participants</w:t>
      </w:r>
      <w:r>
        <w:t xml:space="preserve"> might be concerned </w:t>
      </w:r>
      <w:r w:rsidR="00B01247">
        <w:t>that</w:t>
      </w:r>
      <w:r>
        <w:t xml:space="preserve"> the race of the prime affected </w:t>
      </w:r>
      <w:r w:rsidR="00B01247">
        <w:t>their</w:t>
      </w:r>
      <w:r>
        <w:t xml:space="preserve"> decisions about the target.   </w:t>
      </w:r>
    </w:p>
    <w:p w:rsidR="007942A2" w:rsidRDefault="007942A2" w:rsidP="00585DA9"/>
    <w:p w:rsidR="00585DA9" w:rsidRPr="00F47A31" w:rsidRDefault="00B01247" w:rsidP="00585DA9">
      <w:pPr>
        <w:rPr>
          <w:b/>
        </w:rPr>
      </w:pPr>
      <w:r w:rsidRPr="00F47A31">
        <w:rPr>
          <w:b/>
        </w:rPr>
        <w:t xml:space="preserve">Safeguard:  In the debriefing participants will be told:  </w:t>
      </w:r>
      <w:r w:rsidR="00585DA9" w:rsidRPr="00F47A31">
        <w:rPr>
          <w:b/>
        </w:rPr>
        <w:t>Many people would be concerned if the race of the prime turned out to affect their decisions.  Previous research has shown that even people who do not usually exhibit stereotypes may be affected by the race of the prime in this particular task.</w:t>
      </w:r>
      <w:r w:rsidR="00D73843" w:rsidRPr="00F47A31">
        <w:rPr>
          <w:b/>
        </w:rPr>
        <w:t xml:space="preserve">  So, even if your decisions were affected by the race of the prime this should be seen as a typical reaction of most people.</w:t>
      </w:r>
    </w:p>
    <w:p w:rsidR="00A16364" w:rsidRDefault="00A16364"/>
    <w:sectPr w:rsidR="00A16364" w:rsidSect="00A163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im Rafferty" w:date="2010-07-14T10:43:00Z" w:initials="JR">
    <w:p w:rsidR="00F47A31" w:rsidRDefault="00F47A31">
      <w:pPr>
        <w:pStyle w:val="CommentText"/>
      </w:pPr>
      <w:r>
        <w:rPr>
          <w:rStyle w:val="CommentReference"/>
        </w:rPr>
        <w:annotationRef/>
      </w:r>
      <w:r>
        <w:t>What follows is a sample.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F8C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65"/>
    <w:rsid w:val="00252C65"/>
    <w:rsid w:val="003923A5"/>
    <w:rsid w:val="003A482A"/>
    <w:rsid w:val="00585DA9"/>
    <w:rsid w:val="006B010A"/>
    <w:rsid w:val="007942A2"/>
    <w:rsid w:val="007C4E8A"/>
    <w:rsid w:val="007F1D95"/>
    <w:rsid w:val="009E1EC2"/>
    <w:rsid w:val="00A16364"/>
    <w:rsid w:val="00AE6462"/>
    <w:rsid w:val="00B01247"/>
    <w:rsid w:val="00D73843"/>
    <w:rsid w:val="00F47A31"/>
    <w:rsid w:val="00F7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95"/>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6462"/>
    <w:pPr>
      <w:jc w:val="center"/>
    </w:pPr>
    <w:rPr>
      <w:rFonts w:ascii="Times" w:eastAsia="Times New Roman" w:hAnsi="Times"/>
      <w:sz w:val="28"/>
      <w:szCs w:val="20"/>
    </w:rPr>
  </w:style>
  <w:style w:type="character" w:customStyle="1" w:styleId="TitleChar">
    <w:name w:val="Title Char"/>
    <w:link w:val="Title"/>
    <w:rsid w:val="00AE6462"/>
    <w:rPr>
      <w:rFonts w:ascii="Times" w:eastAsia="Times New Roman" w:hAnsi="Times"/>
      <w:sz w:val="28"/>
    </w:rPr>
  </w:style>
  <w:style w:type="character" w:styleId="CommentReference">
    <w:name w:val="annotation reference"/>
    <w:uiPriority w:val="99"/>
    <w:semiHidden/>
    <w:unhideWhenUsed/>
    <w:rsid w:val="00F47A31"/>
    <w:rPr>
      <w:sz w:val="16"/>
      <w:szCs w:val="16"/>
    </w:rPr>
  </w:style>
  <w:style w:type="paragraph" w:styleId="CommentText">
    <w:name w:val="annotation text"/>
    <w:basedOn w:val="Normal"/>
    <w:link w:val="CommentTextChar"/>
    <w:uiPriority w:val="99"/>
    <w:semiHidden/>
    <w:unhideWhenUsed/>
    <w:rsid w:val="00F47A31"/>
    <w:rPr>
      <w:sz w:val="20"/>
      <w:szCs w:val="20"/>
    </w:rPr>
  </w:style>
  <w:style w:type="character" w:customStyle="1" w:styleId="CommentTextChar">
    <w:name w:val="Comment Text Char"/>
    <w:link w:val="CommentText"/>
    <w:uiPriority w:val="99"/>
    <w:semiHidden/>
    <w:rsid w:val="00F47A3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47A31"/>
    <w:rPr>
      <w:b/>
      <w:bCs/>
    </w:rPr>
  </w:style>
  <w:style w:type="character" w:customStyle="1" w:styleId="CommentSubjectChar">
    <w:name w:val="Comment Subject Char"/>
    <w:link w:val="CommentSubject"/>
    <w:uiPriority w:val="99"/>
    <w:semiHidden/>
    <w:rsid w:val="00F47A31"/>
    <w:rPr>
      <w:rFonts w:ascii="Times New Roman" w:hAnsi="Times New Roman"/>
      <w:b/>
      <w:bCs/>
    </w:rPr>
  </w:style>
  <w:style w:type="paragraph" w:styleId="BalloonText">
    <w:name w:val="Balloon Text"/>
    <w:basedOn w:val="Normal"/>
    <w:link w:val="BalloonTextChar"/>
    <w:uiPriority w:val="99"/>
    <w:semiHidden/>
    <w:unhideWhenUsed/>
    <w:rsid w:val="00F47A31"/>
    <w:rPr>
      <w:rFonts w:ascii="Tahoma" w:hAnsi="Tahoma" w:cs="Tahoma"/>
      <w:sz w:val="16"/>
      <w:szCs w:val="16"/>
    </w:rPr>
  </w:style>
  <w:style w:type="character" w:customStyle="1" w:styleId="BalloonTextChar">
    <w:name w:val="Balloon Text Char"/>
    <w:link w:val="BalloonText"/>
    <w:uiPriority w:val="99"/>
    <w:semiHidden/>
    <w:rsid w:val="00F47A3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95"/>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6462"/>
    <w:pPr>
      <w:jc w:val="center"/>
    </w:pPr>
    <w:rPr>
      <w:rFonts w:ascii="Times" w:eastAsia="Times New Roman" w:hAnsi="Times"/>
      <w:sz w:val="28"/>
      <w:szCs w:val="20"/>
    </w:rPr>
  </w:style>
  <w:style w:type="character" w:customStyle="1" w:styleId="TitleChar">
    <w:name w:val="Title Char"/>
    <w:link w:val="Title"/>
    <w:rsid w:val="00AE6462"/>
    <w:rPr>
      <w:rFonts w:ascii="Times" w:eastAsia="Times New Roman" w:hAnsi="Times"/>
      <w:sz w:val="28"/>
    </w:rPr>
  </w:style>
  <w:style w:type="character" w:styleId="CommentReference">
    <w:name w:val="annotation reference"/>
    <w:uiPriority w:val="99"/>
    <w:semiHidden/>
    <w:unhideWhenUsed/>
    <w:rsid w:val="00F47A31"/>
    <w:rPr>
      <w:sz w:val="16"/>
      <w:szCs w:val="16"/>
    </w:rPr>
  </w:style>
  <w:style w:type="paragraph" w:styleId="CommentText">
    <w:name w:val="annotation text"/>
    <w:basedOn w:val="Normal"/>
    <w:link w:val="CommentTextChar"/>
    <w:uiPriority w:val="99"/>
    <w:semiHidden/>
    <w:unhideWhenUsed/>
    <w:rsid w:val="00F47A31"/>
    <w:rPr>
      <w:sz w:val="20"/>
      <w:szCs w:val="20"/>
    </w:rPr>
  </w:style>
  <w:style w:type="character" w:customStyle="1" w:styleId="CommentTextChar">
    <w:name w:val="Comment Text Char"/>
    <w:link w:val="CommentText"/>
    <w:uiPriority w:val="99"/>
    <w:semiHidden/>
    <w:rsid w:val="00F47A3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47A31"/>
    <w:rPr>
      <w:b/>
      <w:bCs/>
    </w:rPr>
  </w:style>
  <w:style w:type="character" w:customStyle="1" w:styleId="CommentSubjectChar">
    <w:name w:val="Comment Subject Char"/>
    <w:link w:val="CommentSubject"/>
    <w:uiPriority w:val="99"/>
    <w:semiHidden/>
    <w:rsid w:val="00F47A31"/>
    <w:rPr>
      <w:rFonts w:ascii="Times New Roman" w:hAnsi="Times New Roman"/>
      <w:b/>
      <w:bCs/>
    </w:rPr>
  </w:style>
  <w:style w:type="paragraph" w:styleId="BalloonText">
    <w:name w:val="Balloon Text"/>
    <w:basedOn w:val="Normal"/>
    <w:link w:val="BalloonTextChar"/>
    <w:uiPriority w:val="99"/>
    <w:semiHidden/>
    <w:unhideWhenUsed/>
    <w:rsid w:val="00F47A31"/>
    <w:rPr>
      <w:rFonts w:ascii="Tahoma" w:hAnsi="Tahoma" w:cs="Tahoma"/>
      <w:sz w:val="16"/>
      <w:szCs w:val="16"/>
    </w:rPr>
  </w:style>
  <w:style w:type="character" w:customStyle="1" w:styleId="BalloonTextChar">
    <w:name w:val="Balloon Text Char"/>
    <w:link w:val="BalloonText"/>
    <w:uiPriority w:val="99"/>
    <w:semiHidden/>
    <w:rsid w:val="00F47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Kristin Lueke</cp:lastModifiedBy>
  <cp:revision>2</cp:revision>
  <dcterms:created xsi:type="dcterms:W3CDTF">2015-02-02T18:48:00Z</dcterms:created>
  <dcterms:modified xsi:type="dcterms:W3CDTF">2015-02-02T18:48:00Z</dcterms:modified>
</cp:coreProperties>
</file>