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B1D1" w14:textId="4A2EBD5B" w:rsidR="00103860" w:rsidRPr="00A52DE3" w:rsidRDefault="001E210A" w:rsidP="005117AC">
      <w:pPr>
        <w:pStyle w:val="Title"/>
        <w:divId w:val="274363980"/>
        <w:rPr>
          <w:rFonts w:asciiTheme="minorHAnsi" w:eastAsia="Times New Roman" w:hAnsiTheme="minorHAnsi" w:cstheme="minorHAnsi"/>
          <w:b/>
          <w:sz w:val="48"/>
          <w:lang w:val="en"/>
        </w:rPr>
      </w:pPr>
      <w:r w:rsidRPr="00A52DE3">
        <w:rPr>
          <w:rFonts w:asciiTheme="minorHAnsi" w:eastAsia="Times New Roman" w:hAnsiTheme="minorHAnsi" w:cstheme="minorHAnsi"/>
          <w:b/>
          <w:sz w:val="48"/>
          <w:lang w:val="en"/>
        </w:rPr>
        <w:t>TurnItIn Resources</w:t>
      </w:r>
      <w:r w:rsidR="00473807" w:rsidRPr="00A52DE3">
        <w:rPr>
          <w:rFonts w:asciiTheme="minorHAnsi" w:eastAsia="Times New Roman" w:hAnsiTheme="minorHAnsi" w:cstheme="minorHAnsi"/>
          <w:b/>
          <w:sz w:val="48"/>
          <w:lang w:val="en"/>
        </w:rPr>
        <w:t xml:space="preserve"> (KA #1443)</w:t>
      </w:r>
    </w:p>
    <w:p w14:paraId="4BA35096" w14:textId="77777777" w:rsidR="005117AC" w:rsidRDefault="005117AC" w:rsidP="00D04111">
      <w:pPr>
        <w:divId w:val="1694307877"/>
        <w:rPr>
          <w:rFonts w:asciiTheme="minorHAnsi" w:eastAsia="Times New Roman" w:hAnsiTheme="minorHAnsi" w:cstheme="minorHAnsi"/>
          <w:lang w:val="en"/>
        </w:rPr>
      </w:pPr>
    </w:p>
    <w:p w14:paraId="60F4B1D2" w14:textId="2761D2B3" w:rsidR="00103860" w:rsidRPr="005117AC" w:rsidRDefault="00A52DE3" w:rsidP="00A52DE3">
      <w:pPr>
        <w:tabs>
          <w:tab w:val="left" w:pos="3420"/>
          <w:tab w:val="left" w:pos="3773"/>
        </w:tabs>
        <w:divId w:val="1694307877"/>
        <w:rPr>
          <w:rFonts w:asciiTheme="minorHAnsi" w:eastAsia="Times New Roman" w:hAnsiTheme="minorHAnsi" w:cstheme="minorHAnsi"/>
          <w:lang w:val="en"/>
        </w:rPr>
      </w:pPr>
      <w:r>
        <w:rPr>
          <w:rFonts w:asciiTheme="minorHAnsi" w:eastAsia="Times New Roman" w:hAnsiTheme="minorHAnsi" w:cstheme="minorHAnsi"/>
          <w:lang w:val="en"/>
        </w:rPr>
        <w:t>Published 10/04/2013 8:42 AM</w:t>
      </w:r>
      <w:r>
        <w:rPr>
          <w:rFonts w:asciiTheme="minorHAnsi" w:eastAsia="Times New Roman" w:hAnsiTheme="minorHAnsi" w:cstheme="minorHAnsi"/>
          <w:lang w:val="en"/>
        </w:rPr>
        <w:tab/>
      </w:r>
      <w:r w:rsidR="001E210A" w:rsidRPr="005117AC">
        <w:rPr>
          <w:rFonts w:asciiTheme="minorHAnsi" w:eastAsia="Times New Roman" w:hAnsiTheme="minorHAnsi" w:cstheme="minorHAnsi"/>
          <w:lang w:val="en"/>
        </w:rPr>
        <w:t>|</w:t>
      </w:r>
      <w:r>
        <w:rPr>
          <w:rFonts w:asciiTheme="minorHAnsi" w:eastAsia="Times New Roman" w:hAnsiTheme="minorHAnsi" w:cstheme="minorHAnsi"/>
          <w:lang w:val="en"/>
        </w:rPr>
        <w:tab/>
        <w:t xml:space="preserve">Updated </w:t>
      </w:r>
      <w:r w:rsidR="0073261A">
        <w:rPr>
          <w:rFonts w:asciiTheme="minorHAnsi" w:eastAsia="Times New Roman" w:hAnsiTheme="minorHAnsi" w:cstheme="minorHAnsi"/>
          <w:lang w:val="en"/>
        </w:rPr>
        <w:fldChar w:fldCharType="begin"/>
      </w:r>
      <w:r w:rsidR="0073261A">
        <w:rPr>
          <w:rFonts w:asciiTheme="minorHAnsi" w:eastAsia="Times New Roman" w:hAnsiTheme="minorHAnsi" w:cstheme="minorHAnsi"/>
          <w:lang w:val="en"/>
        </w:rPr>
        <w:instrText xml:space="preserve"> SAVEDATE  \@ "M/d/yyyy" </w:instrText>
      </w:r>
      <w:r w:rsidR="0073261A">
        <w:rPr>
          <w:rFonts w:asciiTheme="minorHAnsi" w:eastAsia="Times New Roman" w:hAnsiTheme="minorHAnsi" w:cstheme="minorHAnsi"/>
          <w:lang w:val="en"/>
        </w:rPr>
        <w:fldChar w:fldCharType="separate"/>
      </w:r>
      <w:r w:rsidR="0073261A">
        <w:rPr>
          <w:rFonts w:asciiTheme="minorHAnsi" w:eastAsia="Times New Roman" w:hAnsiTheme="minorHAnsi" w:cstheme="minorHAnsi"/>
          <w:noProof/>
          <w:lang w:val="en"/>
        </w:rPr>
        <w:t>2/9/2018</w:t>
      </w:r>
      <w:r w:rsidR="0073261A">
        <w:rPr>
          <w:rFonts w:asciiTheme="minorHAnsi" w:eastAsia="Times New Roman" w:hAnsiTheme="minorHAnsi" w:cstheme="minorHAnsi"/>
          <w:lang w:val="en"/>
        </w:rPr>
        <w:fldChar w:fldCharType="end"/>
      </w:r>
      <w:r>
        <w:rPr>
          <w:rFonts w:asciiTheme="minorHAnsi" w:eastAsia="Times New Roman" w:hAnsiTheme="minorHAnsi" w:cstheme="minorHAnsi"/>
          <w:lang w:val="en"/>
        </w:rPr>
        <w:t xml:space="preserve"> 9</w:t>
      </w:r>
      <w:r w:rsidR="001E210A" w:rsidRPr="005117AC">
        <w:rPr>
          <w:rFonts w:asciiTheme="minorHAnsi" w:eastAsia="Times New Roman" w:hAnsiTheme="minorHAnsi" w:cstheme="minorHAnsi"/>
          <w:lang w:val="en"/>
        </w:rPr>
        <w:t>:</w:t>
      </w:r>
      <w:r>
        <w:rPr>
          <w:rFonts w:asciiTheme="minorHAnsi" w:eastAsia="Times New Roman" w:hAnsiTheme="minorHAnsi" w:cstheme="minorHAnsi"/>
          <w:lang w:val="en"/>
        </w:rPr>
        <w:t>2</w:t>
      </w:r>
      <w:r w:rsidR="001E210A" w:rsidRPr="005117AC">
        <w:rPr>
          <w:rFonts w:asciiTheme="minorHAnsi" w:eastAsia="Times New Roman" w:hAnsiTheme="minorHAnsi" w:cstheme="minorHAnsi"/>
          <w:lang w:val="en"/>
        </w:rPr>
        <w:t xml:space="preserve">6 </w:t>
      </w:r>
      <w:r>
        <w:rPr>
          <w:rFonts w:asciiTheme="minorHAnsi" w:eastAsia="Times New Roman" w:hAnsiTheme="minorHAnsi" w:cstheme="minorHAnsi"/>
          <w:lang w:val="en"/>
        </w:rPr>
        <w:t>A</w:t>
      </w:r>
      <w:r w:rsidR="001E210A" w:rsidRPr="005117AC">
        <w:rPr>
          <w:rFonts w:asciiTheme="minorHAnsi" w:eastAsia="Times New Roman" w:hAnsiTheme="minorHAnsi" w:cstheme="minorHAnsi"/>
          <w:lang w:val="en"/>
        </w:rPr>
        <w:t xml:space="preserve">M </w:t>
      </w:r>
    </w:p>
    <w:p w14:paraId="60F4B1D6" w14:textId="6412CE28" w:rsidR="00103860" w:rsidRPr="005117AC" w:rsidRDefault="001E210A" w:rsidP="00D04111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5117AC">
        <w:rPr>
          <w:rFonts w:asciiTheme="minorHAnsi" w:hAnsiTheme="minorHAnsi" w:cstheme="minorHAnsi"/>
          <w:lang w:val="en"/>
        </w:rPr>
        <w:t>A</w:t>
      </w:r>
      <w:r w:rsidR="005117AC">
        <w:rPr>
          <w:rFonts w:asciiTheme="minorHAnsi" w:hAnsiTheme="minorHAnsi" w:cstheme="minorHAnsi"/>
          <w:lang w:val="en"/>
        </w:rPr>
        <w:t>udience</w:t>
      </w:r>
      <w:r w:rsidRPr="005117AC">
        <w:rPr>
          <w:rFonts w:asciiTheme="minorHAnsi" w:hAnsiTheme="minorHAnsi" w:cstheme="minorHAnsi"/>
          <w:lang w:val="en"/>
        </w:rPr>
        <w:t xml:space="preserve">: </w:t>
      </w:r>
      <w:r w:rsidR="00A52DE3">
        <w:rPr>
          <w:rFonts w:asciiTheme="minorHAnsi" w:hAnsiTheme="minorHAnsi" w:cstheme="minorHAnsi"/>
          <w:lang w:val="en"/>
        </w:rPr>
        <w:t>Learner</w:t>
      </w:r>
    </w:p>
    <w:p w14:paraId="2BD47AEF" w14:textId="4EC12D72" w:rsidR="00D04111" w:rsidRPr="005117AC" w:rsidRDefault="00D04111" w:rsidP="00B365D9">
      <w:pPr>
        <w:pStyle w:val="NormalWeb"/>
        <w:divId w:val="729160224"/>
        <w:rPr>
          <w:rFonts w:asciiTheme="minorHAnsi" w:hAnsiTheme="minorHAnsi" w:cstheme="minorHAnsi"/>
          <w:b/>
          <w:lang w:val="en"/>
        </w:rPr>
      </w:pPr>
      <w:r w:rsidRPr="005117AC">
        <w:rPr>
          <w:rFonts w:asciiTheme="minorHAnsi" w:hAnsiTheme="minorHAnsi" w:cstheme="minorHAnsi"/>
          <w:b/>
          <w:lang w:val="en"/>
        </w:rPr>
        <w:t xml:space="preserve">What resources are available for the third party integration, </w:t>
      </w:r>
      <w:r w:rsidR="00BD6720" w:rsidRPr="005117AC">
        <w:rPr>
          <w:rFonts w:asciiTheme="minorHAnsi" w:hAnsiTheme="minorHAnsi" w:cstheme="minorHAnsi"/>
          <w:b/>
          <w:lang w:val="en"/>
        </w:rPr>
        <w:t>TurnItIn</w:t>
      </w:r>
      <w:r w:rsidRPr="005117AC">
        <w:rPr>
          <w:rFonts w:asciiTheme="minorHAnsi" w:hAnsiTheme="minorHAnsi" w:cstheme="minorHAnsi"/>
          <w:b/>
          <w:lang w:val="en"/>
        </w:rPr>
        <w:t xml:space="preserve">?  Where can I go for support with </w:t>
      </w:r>
      <w:r w:rsidR="00BD6720" w:rsidRPr="005117AC">
        <w:rPr>
          <w:rFonts w:asciiTheme="minorHAnsi" w:hAnsiTheme="minorHAnsi" w:cstheme="minorHAnsi"/>
          <w:b/>
          <w:lang w:val="en"/>
        </w:rPr>
        <w:t>TurnItIn</w:t>
      </w:r>
      <w:r w:rsidRPr="005117AC">
        <w:rPr>
          <w:rFonts w:asciiTheme="minorHAnsi" w:hAnsiTheme="minorHAnsi" w:cstheme="minorHAnsi"/>
          <w:b/>
          <w:lang w:val="en"/>
        </w:rPr>
        <w:t xml:space="preserve"> questions or issues?</w:t>
      </w:r>
      <w:r w:rsidR="005C402A">
        <w:rPr>
          <w:rFonts w:asciiTheme="minorHAnsi" w:hAnsiTheme="minorHAnsi" w:cstheme="minorHAnsi"/>
          <w:b/>
          <w:lang w:val="en"/>
        </w:rPr>
        <w:br/>
      </w:r>
    </w:p>
    <w:p w14:paraId="60F4B1D8" w14:textId="77777777" w:rsidR="00103860" w:rsidRPr="002A24CB" w:rsidRDefault="001E210A" w:rsidP="002A24CB">
      <w:pPr>
        <w:pStyle w:val="Heading1"/>
        <w:divId w:val="729160224"/>
        <w:rPr>
          <w:rFonts w:ascii="Calibri" w:hAnsi="Calibri" w:cs="Calibri"/>
          <w:sz w:val="28"/>
          <w:szCs w:val="28"/>
          <w:u w:val="single"/>
          <w:lang w:val="en"/>
        </w:rPr>
      </w:pPr>
      <w:r w:rsidRPr="002A24CB">
        <w:rPr>
          <w:rFonts w:ascii="Calibri" w:hAnsi="Calibri" w:cs="Calibri"/>
          <w:sz w:val="28"/>
          <w:szCs w:val="28"/>
          <w:u w:val="single"/>
          <w:lang w:val="en"/>
        </w:rPr>
        <w:t>STUDENT TOPICS</w:t>
      </w:r>
    </w:p>
    <w:p w14:paraId="60F4B1D9" w14:textId="77777777" w:rsidR="00103860" w:rsidRPr="00B12D0E" w:rsidRDefault="001E210A" w:rsidP="00B12D0E">
      <w:pPr>
        <w:pStyle w:val="Heading2"/>
        <w:divId w:val="729160224"/>
        <w:rPr>
          <w:rFonts w:ascii="Calibri" w:hAnsi="Calibri" w:cs="Calibri"/>
          <w:b/>
          <w:color w:val="auto"/>
          <w:sz w:val="24"/>
          <w:u w:val="single"/>
          <w:lang w:val="en"/>
        </w:rPr>
      </w:pPr>
      <w:r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>How can I view my instructor's feedback in GradeMark?</w:t>
      </w:r>
    </w:p>
    <w:p w14:paraId="60F4B1DA" w14:textId="53C987E1" w:rsidR="00103860" w:rsidRPr="005117AC" w:rsidRDefault="001E210A">
      <w:pPr>
        <w:numPr>
          <w:ilvl w:val="0"/>
          <w:numId w:val="1"/>
        </w:numPr>
        <w:spacing w:before="100" w:beforeAutospacing="1" w:after="100" w:afterAutospacing="1"/>
        <w:divId w:val="729160224"/>
        <w:rPr>
          <w:rFonts w:asciiTheme="minorHAnsi" w:eastAsia="Times New Roman" w:hAnsiTheme="minorHAnsi" w:cstheme="minorHAnsi"/>
          <w:lang w:val="en"/>
        </w:rPr>
      </w:pPr>
      <w:r w:rsidRPr="005117AC">
        <w:rPr>
          <w:rFonts w:asciiTheme="minorHAnsi" w:eastAsia="Times New Roman" w:hAnsiTheme="minorHAnsi" w:cstheme="minorHAnsi"/>
          <w:lang w:val="en"/>
        </w:rPr>
        <w:t xml:space="preserve">View the TurnItIn </w:t>
      </w:r>
      <w:hyperlink r:id="rId10" w:tgtFrame="_blank" w:history="1"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>Student Quick Start Guide</w:t>
        </w:r>
      </w:hyperlink>
      <w:r w:rsidRPr="005117AC">
        <w:rPr>
          <w:rFonts w:asciiTheme="minorHAnsi" w:eastAsia="Times New Roman" w:hAnsiTheme="minorHAnsi" w:cstheme="minorHAnsi"/>
          <w:lang w:val="en"/>
        </w:rPr>
        <w:t> instructions and videos at their support web site.  </w:t>
      </w:r>
    </w:p>
    <w:p w14:paraId="60F4B1DB" w14:textId="77777777" w:rsidR="00103860" w:rsidRPr="00B12D0E" w:rsidRDefault="001E210A" w:rsidP="00B12D0E">
      <w:pPr>
        <w:pStyle w:val="Heading2"/>
        <w:divId w:val="729160224"/>
        <w:rPr>
          <w:rFonts w:ascii="Calibri" w:hAnsi="Calibri" w:cs="Calibri"/>
          <w:b/>
          <w:color w:val="auto"/>
          <w:sz w:val="24"/>
          <w:u w:val="single"/>
          <w:lang w:val="en"/>
        </w:rPr>
      </w:pPr>
      <w:r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>How can I submit a paper to a TurnItIn assignment from a third-party cloud document storage service Google Drive or Assignments?</w:t>
      </w:r>
    </w:p>
    <w:p w14:paraId="60F4B1DC" w14:textId="0476A85E" w:rsidR="00103860" w:rsidRPr="005117AC" w:rsidRDefault="001E210A">
      <w:pPr>
        <w:numPr>
          <w:ilvl w:val="0"/>
          <w:numId w:val="2"/>
        </w:numPr>
        <w:spacing w:before="100" w:beforeAutospacing="1" w:after="100" w:afterAutospacing="1"/>
        <w:divId w:val="729160224"/>
        <w:rPr>
          <w:rFonts w:asciiTheme="minorHAnsi" w:eastAsia="Times New Roman" w:hAnsiTheme="minorHAnsi" w:cstheme="minorHAnsi"/>
          <w:lang w:val="en"/>
        </w:rPr>
      </w:pPr>
      <w:r w:rsidRPr="005117AC">
        <w:rPr>
          <w:rFonts w:asciiTheme="minorHAnsi" w:eastAsia="Times New Roman" w:hAnsiTheme="minorHAnsi" w:cstheme="minorHAnsi"/>
          <w:lang w:val="en"/>
        </w:rPr>
        <w:t xml:space="preserve">View the TurnItIn </w:t>
      </w:r>
      <w:hyperlink r:id="rId11" w:tgtFrame="_blank" w:history="1"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>Student User Manual</w:t>
        </w:r>
      </w:hyperlink>
      <w:r w:rsidRPr="005117AC">
        <w:rPr>
          <w:rFonts w:asciiTheme="minorHAnsi" w:eastAsia="Times New Roman" w:hAnsiTheme="minorHAnsi" w:cstheme="minorHAnsi"/>
          <w:lang w:val="en"/>
        </w:rPr>
        <w:t xml:space="preserve"> instructions at their support web site.</w:t>
      </w:r>
    </w:p>
    <w:p w14:paraId="60F4B1DD" w14:textId="54621FD0" w:rsidR="00103860" w:rsidRPr="005117AC" w:rsidRDefault="001E210A">
      <w:pPr>
        <w:numPr>
          <w:ilvl w:val="0"/>
          <w:numId w:val="2"/>
        </w:numPr>
        <w:spacing w:before="100" w:beforeAutospacing="1" w:after="100" w:afterAutospacing="1"/>
        <w:divId w:val="729160224"/>
        <w:rPr>
          <w:rFonts w:asciiTheme="minorHAnsi" w:eastAsia="Times New Roman" w:hAnsiTheme="minorHAnsi" w:cstheme="minorHAnsi"/>
          <w:lang w:val="en"/>
        </w:rPr>
      </w:pPr>
      <w:r w:rsidRPr="005117AC">
        <w:rPr>
          <w:rFonts w:asciiTheme="minorHAnsi" w:eastAsia="Times New Roman" w:hAnsiTheme="minorHAnsi" w:cstheme="minorHAnsi"/>
          <w:lang w:val="en"/>
        </w:rPr>
        <w:t xml:space="preserve">View the </w:t>
      </w:r>
      <w:r w:rsidR="007C5FF1">
        <w:rPr>
          <w:rFonts w:asciiTheme="minorHAnsi" w:eastAsia="Times New Roman" w:hAnsiTheme="minorHAnsi" w:cstheme="minorHAnsi"/>
          <w:lang w:val="en"/>
        </w:rPr>
        <w:t xml:space="preserve">1.5 minute </w:t>
      </w:r>
      <w:r w:rsidRPr="005117AC">
        <w:rPr>
          <w:rFonts w:asciiTheme="minorHAnsi" w:eastAsia="Times New Roman" w:hAnsiTheme="minorHAnsi" w:cstheme="minorHAnsi"/>
          <w:lang w:val="en"/>
        </w:rPr>
        <w:t>TurnItIn </w:t>
      </w:r>
      <w:hyperlink r:id="rId12" w:tgtFrame="_blank" w:history="1"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 xml:space="preserve">demo </w:t>
        </w:r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>v</w:t>
        </w:r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>ideo</w:t>
        </w:r>
      </w:hyperlink>
      <w:r w:rsidRPr="005117AC">
        <w:rPr>
          <w:rFonts w:asciiTheme="minorHAnsi" w:eastAsia="Times New Roman" w:hAnsiTheme="minorHAnsi" w:cstheme="minorHAnsi"/>
          <w:lang w:val="en"/>
        </w:rPr>
        <w:t xml:space="preserve"> on Vimeo.</w:t>
      </w:r>
    </w:p>
    <w:p w14:paraId="361D40FD" w14:textId="77777777" w:rsidR="00D04111" w:rsidRPr="005C402A" w:rsidRDefault="00D04111">
      <w:pPr>
        <w:pStyle w:val="NormalWeb"/>
        <w:divId w:val="729160224"/>
        <w:rPr>
          <w:rFonts w:asciiTheme="minorHAnsi" w:hAnsiTheme="minorHAnsi" w:cstheme="minorHAnsi"/>
          <w:bCs/>
          <w:szCs w:val="28"/>
          <w:lang w:val="en"/>
        </w:rPr>
      </w:pPr>
    </w:p>
    <w:p w14:paraId="60F4B1DF" w14:textId="0489D0D5" w:rsidR="00103860" w:rsidRPr="002A24CB" w:rsidRDefault="001E210A" w:rsidP="002A24CB">
      <w:pPr>
        <w:pStyle w:val="Heading1"/>
        <w:divId w:val="729160224"/>
        <w:rPr>
          <w:rFonts w:ascii="Calibri" w:hAnsi="Calibri" w:cs="Calibri"/>
          <w:sz w:val="28"/>
          <w:szCs w:val="28"/>
          <w:u w:val="single"/>
          <w:lang w:val="en"/>
        </w:rPr>
      </w:pPr>
      <w:r w:rsidRPr="002A24CB">
        <w:rPr>
          <w:rFonts w:ascii="Calibri" w:hAnsi="Calibri" w:cs="Calibri"/>
          <w:sz w:val="28"/>
          <w:szCs w:val="28"/>
          <w:u w:val="single"/>
          <w:lang w:val="en"/>
        </w:rPr>
        <w:t>INSTRUCTOR TOPICS</w:t>
      </w:r>
    </w:p>
    <w:p w14:paraId="60F4B1E0" w14:textId="0992B458" w:rsidR="00103860" w:rsidRPr="00B12D0E" w:rsidRDefault="00B3034A" w:rsidP="00B12D0E">
      <w:pPr>
        <w:pStyle w:val="Heading2"/>
        <w:divId w:val="729160224"/>
        <w:rPr>
          <w:rFonts w:ascii="Calibri" w:hAnsi="Calibri" w:cs="Calibri"/>
          <w:b/>
          <w:color w:val="auto"/>
          <w:sz w:val="24"/>
          <w:u w:val="single"/>
          <w:lang w:val="en"/>
        </w:rPr>
      </w:pPr>
      <w:r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>How to s</w:t>
      </w:r>
      <w:r w:rsidR="001E210A"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 xml:space="preserve">et-up </w:t>
      </w:r>
      <w:r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 xml:space="preserve">TurnItIn through </w:t>
      </w:r>
      <w:r w:rsidR="001E210A"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>D2L Brightspace</w:t>
      </w:r>
      <w:r w:rsidR="005B2B08"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 xml:space="preserve"> </w:t>
      </w:r>
      <w:r w:rsidR="005B2B08"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>Assignments</w:t>
      </w:r>
      <w:r w:rsidR="005B2B08"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 xml:space="preserve"> tool?</w:t>
      </w:r>
    </w:p>
    <w:p w14:paraId="60F4B1E1" w14:textId="1BC9A741" w:rsidR="00103860" w:rsidRPr="005117AC" w:rsidRDefault="001E210A">
      <w:pPr>
        <w:numPr>
          <w:ilvl w:val="0"/>
          <w:numId w:val="3"/>
        </w:numPr>
        <w:spacing w:before="100" w:beforeAutospacing="1" w:after="100" w:afterAutospacing="1"/>
        <w:divId w:val="729160224"/>
        <w:rPr>
          <w:rFonts w:asciiTheme="minorHAnsi" w:eastAsia="Times New Roman" w:hAnsiTheme="minorHAnsi" w:cstheme="minorHAnsi"/>
          <w:lang w:val="en"/>
        </w:rPr>
      </w:pPr>
      <w:r w:rsidRPr="005117AC">
        <w:rPr>
          <w:rFonts w:asciiTheme="minorHAnsi" w:eastAsia="Times New Roman" w:hAnsiTheme="minorHAnsi" w:cstheme="minorHAnsi"/>
          <w:lang w:val="en"/>
        </w:rPr>
        <w:t xml:space="preserve">Article 1668 </w:t>
      </w:r>
      <w:bookmarkStart w:id="0" w:name="_GoBack"/>
      <w:bookmarkEnd w:id="0"/>
      <w:r w:rsidR="00B441D1">
        <w:fldChar w:fldCharType="begin"/>
      </w:r>
      <w:r w:rsidR="007C5FF1">
        <w:instrText>HYPERLINK "https://mnscu.sharepoint.com/sites/D2Lsupport/instructor/1668.docx?web=1" \t "_blank"</w:instrText>
      </w:r>
      <w:r w:rsidR="00B441D1">
        <w:fldChar w:fldCharType="separate"/>
      </w:r>
      <w:r w:rsidRPr="005117AC">
        <w:rPr>
          <w:rStyle w:val="Hyperlink"/>
          <w:rFonts w:asciiTheme="minorHAnsi" w:eastAsia="Times New Roman" w:hAnsiTheme="minorHAnsi" w:cstheme="minorHAnsi"/>
          <w:lang w:val="en"/>
        </w:rPr>
        <w:t>TurnItIn Assignme</w:t>
      </w:r>
      <w:r w:rsidRPr="005117AC">
        <w:rPr>
          <w:rStyle w:val="Hyperlink"/>
          <w:rFonts w:asciiTheme="minorHAnsi" w:eastAsia="Times New Roman" w:hAnsiTheme="minorHAnsi" w:cstheme="minorHAnsi"/>
          <w:lang w:val="en"/>
        </w:rPr>
        <w:t>n</w:t>
      </w:r>
      <w:r w:rsidRPr="005117AC">
        <w:rPr>
          <w:rStyle w:val="Hyperlink"/>
          <w:rFonts w:asciiTheme="minorHAnsi" w:eastAsia="Times New Roman" w:hAnsiTheme="minorHAnsi" w:cstheme="minorHAnsi"/>
          <w:lang w:val="en"/>
        </w:rPr>
        <w:t>ts Integration</w:t>
      </w:r>
      <w:r w:rsidR="00B441D1">
        <w:rPr>
          <w:rStyle w:val="Hyperlink"/>
          <w:rFonts w:asciiTheme="minorHAnsi" w:eastAsia="Times New Roman" w:hAnsiTheme="minorHAnsi" w:cstheme="minorHAnsi"/>
          <w:lang w:val="en"/>
        </w:rPr>
        <w:fldChar w:fldCharType="end"/>
      </w:r>
    </w:p>
    <w:p w14:paraId="60F4B1E2" w14:textId="1353127A" w:rsidR="00103860" w:rsidRPr="00B12D0E" w:rsidRDefault="007C5FF1" w:rsidP="00B12D0E">
      <w:pPr>
        <w:pStyle w:val="Heading2"/>
        <w:divId w:val="729160224"/>
        <w:rPr>
          <w:rFonts w:ascii="Calibri" w:hAnsi="Calibri" w:cs="Calibri"/>
          <w:b/>
          <w:color w:val="auto"/>
          <w:sz w:val="24"/>
          <w:u w:val="single"/>
          <w:lang w:val="en"/>
        </w:rPr>
      </w:pPr>
      <w:r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>How can I view Originality Reports, or use GradeMark to leave feedback</w:t>
      </w:r>
      <w:r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 xml:space="preserve"> within TurnItIn</w:t>
      </w:r>
      <w:r w:rsidRPr="00B12D0E">
        <w:rPr>
          <w:rFonts w:ascii="Calibri" w:hAnsi="Calibri" w:cs="Calibri"/>
          <w:b/>
          <w:color w:val="auto"/>
          <w:sz w:val="24"/>
          <w:u w:val="single"/>
          <w:lang w:val="en"/>
        </w:rPr>
        <w:t>?</w:t>
      </w:r>
    </w:p>
    <w:p w14:paraId="60F4B1E3" w14:textId="65735DD8" w:rsidR="00103860" w:rsidRPr="005117AC" w:rsidRDefault="001E210A">
      <w:pPr>
        <w:numPr>
          <w:ilvl w:val="0"/>
          <w:numId w:val="4"/>
        </w:numPr>
        <w:spacing w:before="100" w:beforeAutospacing="1" w:after="100" w:afterAutospacing="1"/>
        <w:divId w:val="729160224"/>
        <w:rPr>
          <w:rFonts w:asciiTheme="minorHAnsi" w:eastAsia="Times New Roman" w:hAnsiTheme="minorHAnsi" w:cstheme="minorHAnsi"/>
          <w:lang w:val="en"/>
        </w:rPr>
      </w:pPr>
      <w:r w:rsidRPr="005117AC">
        <w:rPr>
          <w:rFonts w:asciiTheme="minorHAnsi" w:eastAsia="Times New Roman" w:hAnsiTheme="minorHAnsi" w:cstheme="minorHAnsi"/>
          <w:lang w:val="en"/>
        </w:rPr>
        <w:t xml:space="preserve">View the TurnItIn </w:t>
      </w:r>
      <w:hyperlink r:id="rId13" w:anchor="Step_9_-_Leaving_Feedback_on_Submissions " w:tgtFrame="_blank" w:history="1"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>Instructor Quick</w:t>
        </w:r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 xml:space="preserve"> </w:t>
        </w:r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>S</w:t>
        </w:r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>t</w:t>
        </w:r>
        <w:r w:rsidRPr="005117AC">
          <w:rPr>
            <w:rStyle w:val="Hyperlink"/>
            <w:rFonts w:asciiTheme="minorHAnsi" w:eastAsia="Times New Roman" w:hAnsiTheme="minorHAnsi" w:cstheme="minorHAnsi"/>
            <w:lang w:val="en"/>
          </w:rPr>
          <w:t>art Guide</w:t>
        </w:r>
      </w:hyperlink>
      <w:r w:rsidRPr="005117AC">
        <w:rPr>
          <w:rFonts w:asciiTheme="minorHAnsi" w:eastAsia="Times New Roman" w:hAnsiTheme="minorHAnsi" w:cstheme="minorHAnsi"/>
          <w:lang w:val="en"/>
        </w:rPr>
        <w:t> at their support web site.</w:t>
      </w:r>
    </w:p>
    <w:p w14:paraId="72C5125E" w14:textId="77777777" w:rsidR="00D04111" w:rsidRPr="005C402A" w:rsidRDefault="00D04111">
      <w:pPr>
        <w:pStyle w:val="NormalWeb"/>
        <w:divId w:val="729160224"/>
        <w:rPr>
          <w:rFonts w:asciiTheme="minorHAnsi" w:hAnsiTheme="minorHAnsi" w:cstheme="minorHAnsi"/>
          <w:bCs/>
          <w:szCs w:val="28"/>
          <w:lang w:val="en"/>
        </w:rPr>
      </w:pPr>
    </w:p>
    <w:p w14:paraId="60F4B1E5" w14:textId="3474754E" w:rsidR="00103860" w:rsidRPr="002A24CB" w:rsidRDefault="001E210A" w:rsidP="002A24CB">
      <w:pPr>
        <w:pStyle w:val="Heading1"/>
        <w:divId w:val="729160224"/>
        <w:rPr>
          <w:rFonts w:ascii="Calibri" w:hAnsi="Calibri" w:cs="Calibri"/>
          <w:sz w:val="28"/>
          <w:szCs w:val="28"/>
          <w:u w:val="single"/>
          <w:lang w:val="en"/>
        </w:rPr>
      </w:pPr>
      <w:r w:rsidRPr="002A24CB">
        <w:rPr>
          <w:rFonts w:ascii="Calibri" w:hAnsi="Calibri" w:cs="Calibri"/>
          <w:sz w:val="28"/>
          <w:szCs w:val="28"/>
          <w:u w:val="single"/>
          <w:lang w:val="en"/>
        </w:rPr>
        <w:t>Additional Resources:</w:t>
      </w:r>
    </w:p>
    <w:p w14:paraId="60F4B1E6" w14:textId="19E6189C" w:rsidR="00103860" w:rsidRPr="005117AC" w:rsidRDefault="00B441D1">
      <w:pPr>
        <w:numPr>
          <w:ilvl w:val="0"/>
          <w:numId w:val="5"/>
        </w:numPr>
        <w:spacing w:before="100" w:beforeAutospacing="1" w:after="100" w:afterAutospacing="1"/>
        <w:divId w:val="729160224"/>
        <w:rPr>
          <w:rFonts w:asciiTheme="minorHAnsi" w:eastAsia="Times New Roman" w:hAnsiTheme="minorHAnsi" w:cstheme="minorHAnsi"/>
          <w:lang w:val="en"/>
        </w:rPr>
      </w:pPr>
      <w:hyperlink r:id="rId14" w:tgtFrame="_blank" w:history="1"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TurnItIn Sup</w:t>
        </w:r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p</w:t>
        </w:r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ort Site</w:t>
        </w:r>
      </w:hyperlink>
      <w:r w:rsidR="00C85920">
        <w:rPr>
          <w:rFonts w:asciiTheme="minorHAnsi" w:eastAsia="Times New Roman" w:hAnsiTheme="minorHAnsi" w:cstheme="minorHAnsi"/>
          <w:lang w:val="en"/>
        </w:rPr>
        <w:t xml:space="preserve">: </w:t>
      </w:r>
      <w:r w:rsidR="001E210A" w:rsidRPr="005117AC">
        <w:rPr>
          <w:rFonts w:asciiTheme="minorHAnsi" w:eastAsia="Times New Roman" w:hAnsiTheme="minorHAnsi" w:cstheme="minorHAnsi"/>
          <w:lang w:val="en"/>
        </w:rPr>
        <w:t xml:space="preserve">knowledge base articles, known issues, </w:t>
      </w:r>
      <w:r w:rsidR="00C85920">
        <w:rPr>
          <w:rFonts w:asciiTheme="minorHAnsi" w:eastAsia="Times New Roman" w:hAnsiTheme="minorHAnsi" w:cstheme="minorHAnsi"/>
          <w:lang w:val="en"/>
        </w:rPr>
        <w:t>guides,</w:t>
      </w:r>
      <w:r w:rsidR="001E210A" w:rsidRPr="005117AC">
        <w:rPr>
          <w:rFonts w:asciiTheme="minorHAnsi" w:eastAsia="Times New Roman" w:hAnsiTheme="minorHAnsi" w:cstheme="minorHAnsi"/>
          <w:lang w:val="en"/>
        </w:rPr>
        <w:t xml:space="preserve"> and user manuals</w:t>
      </w:r>
    </w:p>
    <w:p w14:paraId="60F4B1E7" w14:textId="5F03CFD1" w:rsidR="00103860" w:rsidRPr="005117AC" w:rsidRDefault="00B441D1">
      <w:pPr>
        <w:numPr>
          <w:ilvl w:val="0"/>
          <w:numId w:val="5"/>
        </w:numPr>
        <w:spacing w:before="100" w:beforeAutospacing="1" w:after="100" w:afterAutospacing="1"/>
        <w:divId w:val="729160224"/>
        <w:rPr>
          <w:rFonts w:asciiTheme="minorHAnsi" w:eastAsia="Times New Roman" w:hAnsiTheme="minorHAnsi" w:cstheme="minorHAnsi"/>
          <w:lang w:val="en"/>
        </w:rPr>
      </w:pPr>
      <w:hyperlink r:id="rId15" w:tgtFrame="_blank" w:history="1"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 xml:space="preserve">Submit a </w:t>
        </w:r>
        <w:r w:rsidR="005C402A">
          <w:rPr>
            <w:rStyle w:val="Hyperlink"/>
            <w:rFonts w:asciiTheme="minorHAnsi" w:eastAsia="Times New Roman" w:hAnsiTheme="minorHAnsi" w:cstheme="minorHAnsi"/>
            <w:lang w:val="en"/>
          </w:rPr>
          <w:t>request</w:t>
        </w:r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 xml:space="preserve"> to </w:t>
        </w:r>
        <w:r w:rsidR="005C402A">
          <w:rPr>
            <w:rStyle w:val="Hyperlink"/>
            <w:rFonts w:asciiTheme="minorHAnsi" w:eastAsia="Times New Roman" w:hAnsiTheme="minorHAnsi" w:cstheme="minorHAnsi"/>
            <w:lang w:val="en"/>
          </w:rPr>
          <w:t xml:space="preserve">the </w:t>
        </w:r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TurnItIn H</w:t>
        </w:r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e</w:t>
        </w:r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lpdesk</w:t>
        </w:r>
      </w:hyperlink>
      <w:r w:rsidR="001E210A" w:rsidRPr="005117AC">
        <w:rPr>
          <w:rFonts w:asciiTheme="minorHAnsi" w:eastAsia="Times New Roman" w:hAnsiTheme="minorHAnsi" w:cstheme="minorHAnsi"/>
          <w:lang w:val="en"/>
        </w:rPr>
        <w:t> at their support site</w:t>
      </w:r>
    </w:p>
    <w:p w14:paraId="60F4B1E8" w14:textId="48993C8D" w:rsidR="00103860" w:rsidRPr="005117AC" w:rsidRDefault="00B441D1">
      <w:pPr>
        <w:numPr>
          <w:ilvl w:val="0"/>
          <w:numId w:val="5"/>
        </w:numPr>
        <w:spacing w:before="100" w:beforeAutospacing="1" w:after="100" w:afterAutospacing="1"/>
        <w:divId w:val="729160224"/>
        <w:rPr>
          <w:rFonts w:asciiTheme="minorHAnsi" w:eastAsia="Times New Roman" w:hAnsiTheme="minorHAnsi" w:cstheme="minorHAnsi"/>
          <w:lang w:val="en"/>
        </w:rPr>
      </w:pPr>
      <w:hyperlink r:id="rId16" w:tgtFrame="_blank" w:history="1"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TurnItIn System Requir</w:t>
        </w:r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e</w:t>
        </w:r>
        <w:r w:rsidR="001E210A" w:rsidRPr="005117AC">
          <w:rPr>
            <w:rStyle w:val="Hyperlink"/>
            <w:rFonts w:asciiTheme="minorHAnsi" w:eastAsia="Times New Roman" w:hAnsiTheme="minorHAnsi" w:cstheme="minorHAnsi"/>
            <w:lang w:val="en"/>
          </w:rPr>
          <w:t>ments</w:t>
        </w:r>
      </w:hyperlink>
    </w:p>
    <w:sectPr w:rsidR="00103860" w:rsidRPr="005117AC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6378" w14:textId="77777777" w:rsidR="005C402A" w:rsidRDefault="005C402A" w:rsidP="005C402A">
      <w:r>
        <w:separator/>
      </w:r>
    </w:p>
  </w:endnote>
  <w:endnote w:type="continuationSeparator" w:id="0">
    <w:p w14:paraId="17149714" w14:textId="77777777" w:rsidR="005C402A" w:rsidRDefault="005C402A" w:rsidP="005C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C4004" w14:textId="1686BBE4" w:rsidR="005C402A" w:rsidRDefault="005C402A">
    <w:pPr>
      <w:pStyle w:val="Footer"/>
    </w:pPr>
    <w:r>
      <w:rPr>
        <w:rFonts w:asciiTheme="majorHAnsi" w:hAnsiTheme="majorHAnsi"/>
        <w:noProof/>
        <w:color w:val="000000" w:themeColor="text1"/>
        <w:sz w:val="20"/>
        <w:szCs w:val="20"/>
      </w:rPr>
      <w:drawing>
        <wp:inline distT="0" distB="0" distL="0" distR="0" wp14:anchorId="08B08278" wp14:editId="7689F4C1">
          <wp:extent cx="866633" cy="519980"/>
          <wp:effectExtent l="0" t="0" r="0" b="0"/>
          <wp:docPr id="3" name="Picture 3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 foo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47" cy="53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F43034">
      <w:rPr>
        <w:rFonts w:ascii="Arial" w:eastAsiaTheme="minorHAnsi" w:hAnsi="Arial" w:cs="Arial"/>
        <w:sz w:val="18"/>
        <w:szCs w:val="22"/>
      </w:rPr>
      <w:t xml:space="preserve">Page </w:t>
    </w:r>
    <w:r w:rsidRPr="00F43034">
      <w:rPr>
        <w:rFonts w:ascii="Arial" w:eastAsiaTheme="minorHAnsi" w:hAnsi="Arial" w:cs="Arial"/>
        <w:sz w:val="18"/>
        <w:szCs w:val="22"/>
      </w:rPr>
      <w:fldChar w:fldCharType="begin"/>
    </w:r>
    <w:r w:rsidRPr="00F43034">
      <w:rPr>
        <w:rFonts w:ascii="Arial" w:eastAsiaTheme="minorHAnsi" w:hAnsi="Arial" w:cs="Arial"/>
        <w:sz w:val="18"/>
        <w:szCs w:val="22"/>
      </w:rPr>
      <w:instrText xml:space="preserve"> PAGE   \* MERGEFORMAT </w:instrText>
    </w:r>
    <w:r w:rsidRPr="00F43034">
      <w:rPr>
        <w:rFonts w:ascii="Arial" w:eastAsiaTheme="minorHAnsi" w:hAnsi="Arial" w:cs="Arial"/>
        <w:sz w:val="18"/>
        <w:szCs w:val="22"/>
      </w:rPr>
      <w:fldChar w:fldCharType="separate"/>
    </w:r>
    <w:r w:rsidR="00B441D1">
      <w:rPr>
        <w:rFonts w:ascii="Arial" w:eastAsiaTheme="minorHAnsi" w:hAnsi="Arial" w:cs="Arial"/>
        <w:noProof/>
        <w:sz w:val="18"/>
        <w:szCs w:val="22"/>
      </w:rPr>
      <w:t>1</w:t>
    </w:r>
    <w:r w:rsidRPr="00F43034">
      <w:rPr>
        <w:rFonts w:ascii="Arial" w:eastAsiaTheme="minorHAnsi" w:hAnsi="Arial" w:cs="Arial"/>
        <w:sz w:val="18"/>
        <w:szCs w:val="22"/>
      </w:rPr>
      <w:fldChar w:fldCharType="end"/>
    </w:r>
    <w:r w:rsidRPr="00F43034">
      <w:rPr>
        <w:rFonts w:ascii="Arial" w:eastAsiaTheme="minorHAnsi" w:hAnsi="Arial" w:cs="Arial"/>
        <w:sz w:val="18"/>
        <w:szCs w:val="22"/>
      </w:rPr>
      <w:t xml:space="preserve"> of </w:t>
    </w:r>
    <w:r w:rsidRPr="00F43034">
      <w:rPr>
        <w:rFonts w:ascii="Arial" w:eastAsiaTheme="minorHAnsi" w:hAnsi="Arial" w:cs="Arial"/>
        <w:sz w:val="18"/>
        <w:szCs w:val="22"/>
      </w:rPr>
      <w:fldChar w:fldCharType="begin"/>
    </w:r>
    <w:r w:rsidRPr="00F43034">
      <w:rPr>
        <w:rFonts w:ascii="Arial" w:eastAsiaTheme="minorHAnsi" w:hAnsi="Arial" w:cs="Arial"/>
        <w:sz w:val="18"/>
        <w:szCs w:val="22"/>
      </w:rPr>
      <w:instrText xml:space="preserve"> NUMPAGES   \* MERGEFORMAT </w:instrText>
    </w:r>
    <w:r w:rsidRPr="00F43034">
      <w:rPr>
        <w:rFonts w:ascii="Arial" w:eastAsiaTheme="minorHAnsi" w:hAnsi="Arial" w:cs="Arial"/>
        <w:sz w:val="18"/>
        <w:szCs w:val="22"/>
      </w:rPr>
      <w:fldChar w:fldCharType="separate"/>
    </w:r>
    <w:r w:rsidR="00B441D1">
      <w:rPr>
        <w:rFonts w:ascii="Arial" w:eastAsiaTheme="minorHAnsi" w:hAnsi="Arial" w:cs="Arial"/>
        <w:noProof/>
        <w:sz w:val="18"/>
        <w:szCs w:val="22"/>
      </w:rPr>
      <w:t>1</w:t>
    </w:r>
    <w:r w:rsidRPr="00F43034">
      <w:rPr>
        <w:rFonts w:ascii="Arial" w:eastAsiaTheme="minorHAnsi" w:hAnsi="Arial" w:cs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0597" w14:textId="77777777" w:rsidR="005C402A" w:rsidRDefault="005C402A" w:rsidP="005C402A">
      <w:r>
        <w:separator/>
      </w:r>
    </w:p>
  </w:footnote>
  <w:footnote w:type="continuationSeparator" w:id="0">
    <w:p w14:paraId="1BDD2F68" w14:textId="77777777" w:rsidR="005C402A" w:rsidRDefault="005C402A" w:rsidP="005C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7D5D" w14:textId="76769ADF" w:rsidR="005C402A" w:rsidRPr="005C402A" w:rsidRDefault="005C402A" w:rsidP="005C402A">
    <w:pPr>
      <w:tabs>
        <w:tab w:val="center" w:pos="4320"/>
        <w:tab w:val="right" w:pos="8640"/>
      </w:tabs>
      <w:spacing w:after="720"/>
      <w:ind w:right="360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color w:val="808080"/>
          <w:sz w:val="18"/>
          <w:szCs w:val="18"/>
        </w:rPr>
        <w:alias w:val="Company"/>
        <w:tag w:val=""/>
        <w:id w:val="-223832115"/>
        <w:placeholder>
          <w:docPart w:val="DF24F446C63C4218BD8AF7119EC6389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B365D9">
          <w:rPr>
            <w:rFonts w:ascii="Arial" w:hAnsi="Arial" w:cs="Arial"/>
            <w:color w:val="808080"/>
            <w:sz w:val="18"/>
            <w:szCs w:val="18"/>
          </w:rPr>
          <w:t>Minnesota State system office</w:t>
        </w:r>
      </w:sdtContent>
    </w:sdt>
    <w:r w:rsidRPr="006B0809">
      <w:rPr>
        <w:rFonts w:ascii="Arial" w:hAnsi="Arial" w:cs="Arial"/>
        <w:color w:val="808080"/>
        <w:sz w:val="18"/>
        <w:szCs w:val="18"/>
      </w:rPr>
      <w:t xml:space="preserve"> </w:t>
    </w:r>
    <w:r w:rsidRPr="006B0809">
      <w:rPr>
        <w:rFonts w:ascii="Arial" w:hAnsi="Arial" w:cs="Arial"/>
        <w:color w:val="00B050"/>
        <w:sz w:val="18"/>
        <w:szCs w:val="18"/>
      </w:rPr>
      <w:t>•</w:t>
    </w:r>
    <w:r w:rsidRPr="006B0809">
      <w:rPr>
        <w:rFonts w:ascii="Arial" w:hAnsi="Arial" w:cs="Arial"/>
        <w:color w:val="808080"/>
        <w:sz w:val="18"/>
        <w:szCs w:val="18"/>
      </w:rPr>
      <w:t xml:space="preserve"> </w:t>
    </w:r>
    <w:hyperlink r:id="rId1" w:history="1">
      <w:r w:rsidRPr="006B0809">
        <w:rPr>
          <w:rStyle w:val="Hyperlink"/>
          <w:rFonts w:ascii="Arial" w:hAnsi="Arial" w:cs="Arial"/>
          <w:sz w:val="18"/>
          <w:szCs w:val="18"/>
        </w:rPr>
        <w:t>D2L Support Knowledge Base</w:t>
      </w:r>
    </w:hyperlink>
    <w:r w:rsidRPr="006B0809">
      <w:rPr>
        <w:rFonts w:ascii="Arial" w:hAnsi="Arial" w:cs="Arial"/>
        <w:color w:val="808080"/>
        <w:sz w:val="18"/>
        <w:szCs w:val="18"/>
      </w:rPr>
      <w:t xml:space="preserve"> </w:t>
    </w:r>
    <w:r w:rsidRPr="006B0809">
      <w:rPr>
        <w:rFonts w:ascii="Arial" w:hAnsi="Arial" w:cs="Arial"/>
        <w:color w:val="00B050"/>
        <w:sz w:val="18"/>
        <w:szCs w:val="18"/>
      </w:rPr>
      <w:t>•</w:t>
    </w:r>
    <w:r w:rsidRPr="006B0809">
      <w:rPr>
        <w:rFonts w:ascii="Arial" w:hAnsi="Arial" w:cs="Arial"/>
        <w:color w:val="808080"/>
        <w:sz w:val="18"/>
        <w:szCs w:val="18"/>
      </w:rPr>
      <w:t xml:space="preserve"> Submit Requests at the </w:t>
    </w:r>
    <w:hyperlink r:id="rId2" w:history="1">
      <w:r w:rsidRPr="006B0809">
        <w:rPr>
          <w:rStyle w:val="Hyperlink"/>
          <w:rFonts w:ascii="Arial" w:hAnsi="Arial" w:cs="Arial"/>
          <w:sz w:val="18"/>
          <w:szCs w:val="18"/>
        </w:rPr>
        <w:t>IT Service Desk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2E30"/>
    <w:multiLevelType w:val="multilevel"/>
    <w:tmpl w:val="382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57E14"/>
    <w:multiLevelType w:val="multilevel"/>
    <w:tmpl w:val="207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8553B"/>
    <w:multiLevelType w:val="multilevel"/>
    <w:tmpl w:val="05EE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9715E"/>
    <w:multiLevelType w:val="multilevel"/>
    <w:tmpl w:val="C1C2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C36E0"/>
    <w:multiLevelType w:val="multilevel"/>
    <w:tmpl w:val="E9A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0A"/>
    <w:rsid w:val="00103860"/>
    <w:rsid w:val="001E210A"/>
    <w:rsid w:val="002A24CB"/>
    <w:rsid w:val="00473807"/>
    <w:rsid w:val="005117AC"/>
    <w:rsid w:val="005B2B08"/>
    <w:rsid w:val="005C402A"/>
    <w:rsid w:val="00703FCE"/>
    <w:rsid w:val="0073261A"/>
    <w:rsid w:val="007C5FF1"/>
    <w:rsid w:val="0082423E"/>
    <w:rsid w:val="00A52DE3"/>
    <w:rsid w:val="00B06CED"/>
    <w:rsid w:val="00B12D0E"/>
    <w:rsid w:val="00B3034A"/>
    <w:rsid w:val="00B365D9"/>
    <w:rsid w:val="00B441D1"/>
    <w:rsid w:val="00BD6720"/>
    <w:rsid w:val="00C57691"/>
    <w:rsid w:val="00C85920"/>
    <w:rsid w:val="00D0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4B1D1"/>
  <w15:chartTrackingRefBased/>
  <w15:docId w15:val="{7854ACF4-12CD-48B0-8C3C-88365630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D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117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02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02A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2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uides.turnitin.com/01_Manuals_and_Guides/Instructor/Instructor_QuickStart_Gui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7689652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turnitin.com/en_us/support/system-requirement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uides.turnitin.com/03_Integrations/Learning_Tools_Interoperability_%28LTI%29/06_LTI_Student_User_Manual/03_Turnitin_LTI_assignm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turnitin.com/help/helpdesk.asp" TargetMode="External"/><Relationship Id="rId10" Type="http://schemas.openxmlformats.org/officeDocument/2006/relationships/hyperlink" Target="https://guides.turnitin.com/01_Manuals_and_Guides/Student/Student_QuickStart_Guid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turnitin.com/en_us/support/help-cent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ervicedesk.minnstate.edu/CherwellPortal/MNSO" TargetMode="External"/><Relationship Id="rId1" Type="http://schemas.openxmlformats.org/officeDocument/2006/relationships/hyperlink" Target="https://mnscu.sharepoint.com/sites/D2Lsuppor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24F446C63C4218BD8AF7119EC6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1D41-1D8D-4DBC-BA05-19A784344A54}"/>
      </w:docPartPr>
      <w:docPartBody>
        <w:p w:rsidR="00000000" w:rsidRDefault="004B5496" w:rsidP="004B5496">
          <w:pPr>
            <w:pStyle w:val="DF24F446C63C4218BD8AF7119EC6389B"/>
          </w:pPr>
          <w:r w:rsidRPr="00A6579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96"/>
    <w:rsid w:val="004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496"/>
    <w:rPr>
      <w:color w:val="808080"/>
    </w:rPr>
  </w:style>
  <w:style w:type="paragraph" w:customStyle="1" w:styleId="DF24F446C63C4218BD8AF7119EC6389B">
    <w:name w:val="DF24F446C63C4218BD8AF7119EC6389B"/>
    <w:rsid w:val="004B5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0c91743-5e4d-4f30-ac0f-f1ed5145b85a">
      <Value>3rd Party Integrations</Value>
      <Value>Assignments</Value>
    </Topic>
    <SubTopic xmlns="b0c91743-5e4d-4f30-ac0f-f1ed5145b85a">
      <Value>TurnItIn</Value>
    </SubTopic>
    <D2LAudience xmlns="b0c91743-5e4d-4f30-ac0f-f1ed5145b85a">Learner</D2LAudi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nect Document" ma:contentTypeID="0x0101001BD62A13D3F13E4792F432E31745D12700C27DE0A4E77EDF428F0C78DFD25B92B0" ma:contentTypeVersion="22" ma:contentTypeDescription="" ma:contentTypeScope="" ma:versionID="3bd4120f932ed1e650a5185fc0cc4567">
  <xsd:schema xmlns:xsd="http://www.w3.org/2001/XMLSchema" xmlns:xs="http://www.w3.org/2001/XMLSchema" xmlns:p="http://schemas.microsoft.com/office/2006/metadata/properties" xmlns:ns3="b0c91743-5e4d-4f30-ac0f-f1ed5145b85a" xmlns:ns4="38e9fe39-e081-459b-800e-1ade974772b6" targetNamespace="http://schemas.microsoft.com/office/2006/metadata/properties" ma:root="true" ma:fieldsID="934834d710cf91b24d5081654f2a08b6" ns3:_="" ns4:_="">
    <xsd:import namespace="b0c91743-5e4d-4f30-ac0f-f1ed5145b85a"/>
    <xsd:import namespace="38e9fe39-e081-459b-800e-1ade974772b6"/>
    <xsd:element name="properties">
      <xsd:complexType>
        <xsd:sequence>
          <xsd:element name="documentManagement">
            <xsd:complexType>
              <xsd:all>
                <xsd:element ref="ns3:D2LAudience" minOccurs="0"/>
                <xsd:element ref="ns4:MediaServiceMetadata" minOccurs="0"/>
                <xsd:element ref="ns4:MediaServiceFastMetadata" minOccurs="0"/>
                <xsd:element ref="ns3:Topic" minOccurs="0"/>
                <xsd:element ref="ns3:SubTopic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91743-5e4d-4f30-ac0f-f1ed5145b85a" elementFormDefault="qualified">
    <xsd:import namespace="http://schemas.microsoft.com/office/2006/documentManagement/types"/>
    <xsd:import namespace="http://schemas.microsoft.com/office/infopath/2007/PartnerControls"/>
    <xsd:element name="D2LAudience" ma:index="9" nillable="true" ma:displayName="D2L Audience" ma:format="Dropdown" ma:internalName="D2LAudience">
      <xsd:simpleType>
        <xsd:restriction base="dms:Choice">
          <xsd:enumeration value="Internal"/>
          <xsd:enumeration value="Campus Admin"/>
          <xsd:enumeration value="Instructor"/>
          <xsd:enumeration value="Learner"/>
        </xsd:restriction>
      </xsd:simpleType>
    </xsd:element>
    <xsd:element name="Topic" ma:index="12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rd Party Integrations"/>
                    <xsd:enumeration value="Accessibility"/>
                    <xsd:enumeration value="Account Settings Tool"/>
                    <xsd:enumeration value="Admin Tools"/>
                    <xsd:enumeration value="Announcements"/>
                    <xsd:enumeration value="Assignment Grader App"/>
                    <xsd:enumeration value="Assignments"/>
                    <xsd:enumeration value="Attachment"/>
                    <xsd:enumeration value="Attendance"/>
                    <xsd:enumeration value="Awards"/>
                    <xsd:enumeration value="Binder App"/>
                    <xsd:enumeration value="Blog"/>
                    <xsd:enumeration value="Brightspace Account Info"/>
                    <xsd:enumeration value="Brightspace Login &amp; Password"/>
                    <xsd:enumeration value="Brightspace Upgrades"/>
                    <xsd:enumeration value="Calendar"/>
                    <xsd:enumeration value="Chat"/>
                    <xsd:enumeration value="Checklist"/>
                    <xsd:enumeration value="Class Progress"/>
                    <xsd:enumeration value="Classlist"/>
                    <xsd:enumeration value="Competencies"/>
                    <xsd:enumeration value="Content"/>
                    <xsd:enumeration value="Course Admin"/>
                    <xsd:enumeration value="Course Updater"/>
                    <xsd:enumeration value="Daylight Experience"/>
                    <xsd:enumeration value="Discussions"/>
                    <xsd:enumeration value="Email tool"/>
                    <xsd:enumeration value="Enrollment"/>
                    <xsd:enumeration value="FAQ tool"/>
                    <xsd:enumeration value="Glossary"/>
                    <xsd:enumeration value="Grades"/>
                    <xsd:enumeration value="HTML Editor"/>
                    <xsd:enumeration value="Instant Messages"/>
                    <xsd:enumeration value="Intelligent Agents"/>
                    <xsd:enumeration value="Kaltura MediaSpace"/>
                    <xsd:enumeration value="Links"/>
                    <xsd:enumeration value="Locker"/>
                    <xsd:enumeration value="Minibar"/>
                    <xsd:enumeration value="Notifications"/>
                    <xsd:enumeration value="Page Errors"/>
                    <xsd:enumeration value="Profile"/>
                    <xsd:enumeration value="Publisher Integrations"/>
                    <xsd:enumeration value="Pulse App"/>
                    <xsd:enumeration value="QA Upgrades"/>
                    <xsd:enumeration value="Quizzes"/>
                    <xsd:enumeration value="Release Conditions"/>
                    <xsd:enumeration value="Resource Kits"/>
                    <xsd:enumeration value="Rubrics"/>
                    <xsd:enumeration value="Self Assessments"/>
                    <xsd:enumeration value="Surveys"/>
                    <xsd:enumeration value="Valence Integration"/>
                    <xsd:enumeration value="Videos"/>
                    <xsd:enumeration value="Viewing Classes"/>
                    <xsd:enumeration value="Widgets"/>
                    <xsd:enumeration value="YouSeeU"/>
                  </xsd:restriction>
                </xsd:simpleType>
              </xsd:element>
            </xsd:sequence>
          </xsd:extension>
        </xsd:complexContent>
      </xsd:complexType>
    </xsd:element>
    <xsd:element name="SubTopic" ma:index="13" nillable="true" ma:displayName="Sub-Topic" ma:internalName="Sub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 denied"/>
                    <xsd:enumeration value="Adobe Connect"/>
                    <xsd:enumeration value="Assignment Viewer"/>
                    <xsd:enumeration value="Browser or Device Resources"/>
                    <xsd:enumeration value="CaptureSpace Lite"/>
                    <xsd:enumeration value="Cengage MindTap"/>
                    <xsd:enumeration value="Config Variable Browser"/>
                    <xsd:enumeration value="Content Viewer"/>
                    <xsd:enumeration value="Course Builder"/>
                    <xsd:enumeration value="Course Design Accelerator"/>
                    <xsd:enumeration value="Course Management"/>
                    <xsd:enumeration value="Course Mapping"/>
                    <xsd:enumeration value="Course Offering Information"/>
                    <xsd:enumeration value="Course Request"/>
                    <xsd:enumeration value="Custom Widgets"/>
                    <xsd:enumeration value="External Learning Tools"/>
                    <xsd:enumeration value="External Links"/>
                    <xsd:enumeration value="Films on Demand"/>
                    <xsd:enumeration value="Form Elements"/>
                    <xsd:enumeration value="Global Announcements"/>
                    <xsd:enumeration value="Groups"/>
                    <xsd:enumeration value="Homepage Management"/>
                    <xsd:enumeration value="Homepages"/>
                    <xsd:enumeration value="Import, Export, Copy Components"/>
                    <xsd:enumeration value="Instructional Design Wizard"/>
                    <xsd:enumeration value="Internal Error"/>
                    <xsd:enumeration value="Learning Activity Library"/>
                    <xsd:enumeration value="Learning Object Repository"/>
                    <xsd:enumeration value="Login Page Changes"/>
                    <xsd:enumeration value="MacMillan LaunchPad"/>
                    <xsd:enumeration value="Mail Template Management"/>
                    <xsd:enumeration value="Manage Dates"/>
                    <xsd:enumeration value="Manage Files"/>
                    <xsd:enumeration value="Manage Quizzes"/>
                    <xsd:enumeration value="Manage Users"/>
                    <xsd:enumeration value="McGraw Hill"/>
                    <xsd:enumeration value="Media Upload"/>
                    <xsd:enumeration value="MediaSpace Account"/>
                    <xsd:enumeration value="MediaSpace Channels"/>
                    <xsd:enumeration value="MediaSpace Playlists"/>
                    <xsd:enumeration value="Minibar Settings"/>
                    <xsd:enumeration value="Mobile Carrier Management"/>
                    <xsd:enumeration value="My Courses Widget"/>
                    <xsd:enumeration value="My Media"/>
                    <xsd:enumeration value="Navigation Bars"/>
                    <xsd:enumeration value="Not Authorized"/>
                    <xsd:enumeration value="Office 365"/>
                    <xsd:enumeration value="Org Unit Editor"/>
                    <xsd:enumeration value="Org Unit Type Editor"/>
                    <xsd:enumeration value="Organization Files"/>
                    <xsd:enumeration value="Organization Tools"/>
                    <xsd:enumeration value="Pearson MyLab and Mastering"/>
                    <xsd:enumeration value="Question Library"/>
                    <xsd:enumeration value="Related Site Resources"/>
                    <xsd:enumeration value="Remote Plugins"/>
                    <xsd:enumeration value="Respondus LockDown Browser"/>
                    <xsd:enumeration value="Respondus Quiz Generator"/>
                    <xsd:enumeration value="Roles and Permissions"/>
                    <xsd:enumeration value="Seating Chart"/>
                    <xsd:enumeration value="Sections"/>
                    <xsd:enumeration value="Self-Registration"/>
                    <xsd:enumeration value="Shared Files"/>
                    <xsd:enumeration value="SIS Integration Log"/>
                    <xsd:enumeration value="Smarthinking"/>
                    <xsd:enumeration value="SoftChalk Cloud"/>
                    <xsd:enumeration value="System Widgets"/>
                    <xsd:enumeration value="Themes"/>
                    <xsd:enumeration value="Tools"/>
                    <xsd:enumeration value="Trusted Sites"/>
                    <xsd:enumeration value="TurnItIn"/>
                    <xsd:enumeration value="Updates Widget"/>
                    <xsd:enumeration value="Video Assignments"/>
                    <xsd:enumeration value="Video Quiz"/>
                    <xsd:enumeration value="Virtual Classroom"/>
                    <xsd:enumeration value="Webcam Recording"/>
                    <xsd:enumeration value="WebEx"/>
                    <xsd:enumeration value="Wiggio"/>
                    <xsd:enumeration value="XML Integration"/>
                    <xsd:enumeration value="Zoo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fe39-e081-459b-800e-1ade97477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D6C8B-A03A-402F-9AAF-83E193C033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79a0fddf-16fe-4c55-8a9d-c0b79e2bd1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168F8C-084D-4217-A730-A1CB410D7BB4}"/>
</file>

<file path=customXml/itemProps3.xml><?xml version="1.0" encoding="utf-8"?>
<ds:datastoreItem xmlns:ds="http://schemas.openxmlformats.org/officeDocument/2006/customXml" ds:itemID="{743FE63D-3E32-4311-A162-C24B6660F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TurnItIn Resources (KA #1443)</vt:lpstr>
    </vt:vector>
  </TitlesOfParts>
  <Company>Minnesota State system office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TurnItIn Resources (KA #1443)</dc:title>
  <dc:subject/>
  <dc:creator>Suzanne Schlangen</dc:creator>
  <cp:keywords/>
  <dc:description/>
  <cp:lastModifiedBy>Suzanne Schlangen</cp:lastModifiedBy>
  <cp:revision>21</cp:revision>
  <dcterms:created xsi:type="dcterms:W3CDTF">2017-10-02T21:00:00Z</dcterms:created>
  <dcterms:modified xsi:type="dcterms:W3CDTF">2018-02-09T15:52:00Z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0x0101001BD62A13D3F13E4792F432E31745D12700C27DE0A4E77EDF428F0C78DFD25B92B0</vt:lpwstr>
  </property>
  <property fmtid="{D5CDD505-2E9C-101B-9397-08002B2CF9AE}" pid="3" name="Order">
    <vt:r8>85600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  <property fmtid="{D5CDD505-2E9C-101B-9397-08002B2CF9AE}" pid="8" name="_CopySource">
    <vt:lpwstr>https://mnscu.sharepoint.com/sites/d2ldocs/Shared Documents/1443.docx</vt:lpwstr>
  </property>
</Properties>
</file>