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FF" w:rsidRDefault="005558FF">
      <w:bookmarkStart w:id="0" w:name="_GoBack"/>
      <w:bookmarkEnd w:id="0"/>
    </w:p>
    <w:p w:rsidR="00D3383F" w:rsidRDefault="00CE5E9F">
      <w:r>
        <w:t>Dear Mrs. Snorek</w:t>
      </w:r>
      <w:r w:rsidR="000A2341">
        <w:t>,</w:t>
      </w:r>
    </w:p>
    <w:p w:rsidR="000A2341" w:rsidRDefault="000A2341"/>
    <w:p w:rsidR="000A2341" w:rsidRDefault="007A573A">
      <w:r>
        <w:t>T</w:t>
      </w:r>
      <w:r w:rsidR="000A2341">
        <w:t>he Environmental Advisory Committee at Bemi</w:t>
      </w:r>
      <w:r w:rsidR="00CE5E9F">
        <w:t>dji State University</w:t>
      </w:r>
      <w:r w:rsidR="000A2341">
        <w:t xml:space="preserve"> approved the following statement on </w:t>
      </w:r>
      <w:r w:rsidR="00CE5E9F">
        <w:t>July 14, 2015:</w:t>
      </w:r>
    </w:p>
    <w:p w:rsidR="000A2341" w:rsidRDefault="000A2341"/>
    <w:p w:rsidR="00F23FD2" w:rsidRPr="000937D4" w:rsidRDefault="000A2341">
      <w:pPr>
        <w:rPr>
          <w:rFonts w:eastAsia="Times New Roman"/>
          <w:color w:val="000000"/>
          <w:sz w:val="21"/>
          <w:szCs w:val="21"/>
        </w:rPr>
      </w:pPr>
      <w:r>
        <w:t xml:space="preserve">“The Environmental Advisory Committee </w:t>
      </w:r>
      <w:r w:rsidR="000937D4">
        <w:t>strongly advises</w:t>
      </w:r>
      <w:r w:rsidR="00DD54EF">
        <w:t xml:space="preserve"> </w:t>
      </w:r>
      <w:r w:rsidR="000937D4">
        <w:t>the reduction of chemical pesticide use on campus</w:t>
      </w:r>
      <w:r w:rsidR="000937D4">
        <w:rPr>
          <w:rFonts w:eastAsia="Times New Roman"/>
          <w:color w:val="000000"/>
          <w:sz w:val="21"/>
          <w:szCs w:val="21"/>
        </w:rPr>
        <w:t xml:space="preserve"> and, if controls ar</w:t>
      </w:r>
      <w:r w:rsidR="00CE5E9F">
        <w:rPr>
          <w:rFonts w:eastAsia="Times New Roman"/>
          <w:color w:val="000000"/>
          <w:sz w:val="21"/>
          <w:szCs w:val="21"/>
        </w:rPr>
        <w:t xml:space="preserve">e deemed necessary, </w:t>
      </w:r>
      <w:r w:rsidR="000937D4">
        <w:rPr>
          <w:rFonts w:eastAsia="Times New Roman"/>
          <w:color w:val="000000"/>
          <w:sz w:val="21"/>
          <w:szCs w:val="21"/>
        </w:rPr>
        <w:t>consider alternative controls</w:t>
      </w:r>
      <w:r w:rsidR="003B269C">
        <w:rPr>
          <w:rFonts w:eastAsia="Times New Roman"/>
          <w:color w:val="000000"/>
          <w:sz w:val="21"/>
          <w:szCs w:val="21"/>
        </w:rPr>
        <w:t xml:space="preserve"> that are environmentally safe,</w:t>
      </w:r>
      <w:r w:rsidR="000937D4">
        <w:rPr>
          <w:rFonts w:eastAsia="Times New Roman"/>
          <w:color w:val="000000"/>
          <w:sz w:val="21"/>
          <w:szCs w:val="21"/>
        </w:rPr>
        <w:t> in keeping with the University's commitment to become a more sustainable campus and its signature theme of environmental stewardship."</w:t>
      </w:r>
    </w:p>
    <w:p w:rsidR="00DD54EF" w:rsidRDefault="00DD54EF"/>
    <w:p w:rsidR="00A63452" w:rsidRDefault="00B175F3">
      <w:r>
        <w:t>The Environmental Advisory Committee has discussed pesticide use</w:t>
      </w:r>
      <w:r w:rsidR="00A63452">
        <w:t xml:space="preserve"> for at least a decade.  The product used (Demand CS) is extremely toxic to aquatic life.  Pollinators, such as bees, are affected by pesticide residues for several days following application. </w:t>
      </w:r>
      <w:r>
        <w:t>Questions</w:t>
      </w:r>
      <w:r w:rsidR="00012825">
        <w:t xml:space="preserve"> have arisen regarding the timeliness of the application and the proximity relative to the lake.  Recently, a biology faculty has initiated funded research on purple martins and is concerned about the impact the pestici</w:t>
      </w:r>
      <w:r>
        <w:t>des might have on the juvenile birds that are fed the pesticide-laden spiders and insects.</w:t>
      </w:r>
    </w:p>
    <w:p w:rsidR="00B175F3" w:rsidRDefault="00B175F3"/>
    <w:p w:rsidR="00B175F3" w:rsidRDefault="004C332D">
      <w:r>
        <w:t>The r</w:t>
      </w:r>
      <w:r w:rsidR="00FA5AE0">
        <w:t xml:space="preserve">esidential </w:t>
      </w:r>
      <w:r>
        <w:t>life staff is</w:t>
      </w:r>
      <w:r w:rsidR="00FA5AE0">
        <w:t xml:space="preserve"> more concerned with the entrance of spiders</w:t>
      </w:r>
      <w:r>
        <w:t xml:space="preserve"> into rooms</w:t>
      </w:r>
      <w:r w:rsidR="00FA5AE0">
        <w:t xml:space="preserve"> since windows can be opened by residents, and there has been some concern about spider bites.</w:t>
      </w:r>
      <w:r>
        <w:t xml:space="preserve"> Residential buildings are also further away from the lake, so there is reduced risk for aquatic life.</w:t>
      </w:r>
    </w:p>
    <w:p w:rsidR="00FA5AE0" w:rsidRDefault="00FA5AE0"/>
    <w:p w:rsidR="00FA5AE0" w:rsidRDefault="00A75724">
      <w:r>
        <w:t>For the above stated</w:t>
      </w:r>
      <w:r w:rsidR="003B269C">
        <w:t xml:space="preserve"> reasons, we recommend the elimination of the pesticide on the academic side of campus. </w:t>
      </w:r>
      <w:r w:rsidR="00FA5AE0">
        <w:t>If the absence of the use of this product</w:t>
      </w:r>
      <w:r w:rsidR="0083659D">
        <w:t xml:space="preserve"> on academic buildings</w:t>
      </w:r>
      <w:r w:rsidR="00FA5AE0">
        <w:t xml:space="preserve"> becomes an issue, then </w:t>
      </w:r>
      <w:r w:rsidR="00F874F6">
        <w:t xml:space="preserve">the committee supports further research into </w:t>
      </w:r>
      <w:r w:rsidR="00E42040">
        <w:t>the type of pesticide used.</w:t>
      </w:r>
    </w:p>
    <w:p w:rsidR="007A573A" w:rsidRDefault="007A573A"/>
    <w:p w:rsidR="007A573A" w:rsidRDefault="007A573A">
      <w:r>
        <w:t>It costs the universit</w:t>
      </w:r>
      <w:r w:rsidR="0083659D">
        <w:t>y $6300 to spray this pesticide.</w:t>
      </w:r>
    </w:p>
    <w:p w:rsidR="00DD54EF" w:rsidRDefault="00DD54EF"/>
    <w:p w:rsidR="00797F2E" w:rsidRDefault="00797F2E"/>
    <w:p w:rsidR="00797F2E" w:rsidRDefault="00797F2E"/>
    <w:p w:rsidR="00797F2E" w:rsidRDefault="00797F2E">
      <w:r>
        <w:t>Sincerely,</w:t>
      </w:r>
    </w:p>
    <w:p w:rsidR="00797F2E" w:rsidRDefault="00797F2E"/>
    <w:p w:rsidR="005558FF" w:rsidRDefault="005558FF"/>
    <w:p w:rsidR="005558FF" w:rsidRDefault="005558FF"/>
    <w:p w:rsidR="005558FF" w:rsidRDefault="005558FF"/>
    <w:p w:rsidR="005558FF" w:rsidRDefault="005558FF">
      <w:r>
        <w:t xml:space="preserve">Erika Bailey-Johnson, </w:t>
      </w:r>
      <w:r w:rsidR="00FA5AE0">
        <w:t>Alexandra Miller</w:t>
      </w:r>
      <w:r>
        <w:t>, and Richard Marsolek</w:t>
      </w:r>
    </w:p>
    <w:p w:rsidR="005558FF" w:rsidRDefault="005558FF">
      <w:r>
        <w:t>Co-Conveners, Environmental Advisory Committee</w:t>
      </w:r>
    </w:p>
    <w:p w:rsidR="00797F2E" w:rsidRDefault="00797F2E"/>
    <w:p w:rsidR="00797F2E" w:rsidRDefault="00797F2E"/>
    <w:sectPr w:rsidR="00797F2E" w:rsidSect="005558FF">
      <w:pgSz w:w="12240" w:h="15840"/>
      <w:pgMar w:top="288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41"/>
    <w:rsid w:val="00012825"/>
    <w:rsid w:val="000937D4"/>
    <w:rsid w:val="000A2341"/>
    <w:rsid w:val="00127645"/>
    <w:rsid w:val="00330985"/>
    <w:rsid w:val="003B269C"/>
    <w:rsid w:val="004C332D"/>
    <w:rsid w:val="004D33E5"/>
    <w:rsid w:val="005558FF"/>
    <w:rsid w:val="00687092"/>
    <w:rsid w:val="00797F2E"/>
    <w:rsid w:val="007A573A"/>
    <w:rsid w:val="0083659D"/>
    <w:rsid w:val="008F3D8B"/>
    <w:rsid w:val="0094592E"/>
    <w:rsid w:val="00A63452"/>
    <w:rsid w:val="00A75724"/>
    <w:rsid w:val="00B128B8"/>
    <w:rsid w:val="00B175F3"/>
    <w:rsid w:val="00CE5E9F"/>
    <w:rsid w:val="00D3383F"/>
    <w:rsid w:val="00DD54EF"/>
    <w:rsid w:val="00E42040"/>
    <w:rsid w:val="00E44C36"/>
    <w:rsid w:val="00F23FD2"/>
    <w:rsid w:val="00F874F6"/>
    <w:rsid w:val="00FA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5A607-8308-4E70-9175-A4D499B8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E5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Carlson</cp:lastModifiedBy>
  <cp:revision>2</cp:revision>
  <dcterms:created xsi:type="dcterms:W3CDTF">2015-10-16T20:37:00Z</dcterms:created>
  <dcterms:modified xsi:type="dcterms:W3CDTF">2015-10-16T20:37:00Z</dcterms:modified>
</cp:coreProperties>
</file>