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5287" w14:textId="14D85754" w:rsidR="008C4387" w:rsidRPr="00946781" w:rsidRDefault="008C4387" w:rsidP="00694B09">
      <w:pPr>
        <w:pStyle w:val="xmsonormal"/>
        <w:rPr>
          <w:b/>
          <w:bCs/>
          <w:color w:val="000000"/>
          <w:u w:val="single"/>
          <w:shd w:val="clear" w:color="auto" w:fill="FFFFFF"/>
        </w:rPr>
      </w:pPr>
      <w:r w:rsidRPr="00946781">
        <w:rPr>
          <w:b/>
          <w:bCs/>
          <w:color w:val="000000"/>
          <w:u w:val="single"/>
          <w:shd w:val="clear" w:color="auto" w:fill="FFFFFF"/>
        </w:rPr>
        <w:t xml:space="preserve">January </w:t>
      </w:r>
      <w:r w:rsidR="00561DCE">
        <w:rPr>
          <w:b/>
          <w:bCs/>
          <w:color w:val="000000"/>
          <w:u w:val="single"/>
          <w:shd w:val="clear" w:color="auto" w:fill="FFFFFF"/>
        </w:rPr>
        <w:t>10</w:t>
      </w:r>
      <w:r w:rsidRPr="00946781">
        <w:rPr>
          <w:b/>
          <w:bCs/>
          <w:color w:val="000000"/>
          <w:u w:val="single"/>
          <w:shd w:val="clear" w:color="auto" w:fill="FFFFFF"/>
        </w:rPr>
        <w:t>, 2020</w:t>
      </w:r>
    </w:p>
    <w:p w14:paraId="1C4CDA3E" w14:textId="4113B98E" w:rsidR="008C4387" w:rsidRDefault="008C4387" w:rsidP="00694B09">
      <w:pPr>
        <w:pStyle w:val="xmsonormal"/>
        <w:rPr>
          <w:color w:val="000000"/>
          <w:shd w:val="clear" w:color="auto" w:fill="FFFFFF"/>
        </w:rPr>
      </w:pPr>
    </w:p>
    <w:p w14:paraId="4DEB6088" w14:textId="0D37CAF5" w:rsidR="002869FC" w:rsidRDefault="006A3371" w:rsidP="00694B09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Attendees: Allen Bedford, George McConnel</w:t>
      </w:r>
      <w:r w:rsidR="0049439A">
        <w:rPr>
          <w:color w:val="000000"/>
          <w:shd w:val="clear" w:color="auto" w:fill="FFFFFF"/>
        </w:rPr>
        <w:t>*</w:t>
      </w:r>
      <w:r>
        <w:rPr>
          <w:color w:val="000000"/>
          <w:shd w:val="clear" w:color="auto" w:fill="FFFFFF"/>
        </w:rPr>
        <w:t>, Carl Isaacson, Alyssa Hauser</w:t>
      </w:r>
      <w:r w:rsidR="0049439A">
        <w:rPr>
          <w:color w:val="000000"/>
          <w:shd w:val="clear" w:color="auto" w:fill="FFFFFF"/>
        </w:rPr>
        <w:t>*</w:t>
      </w:r>
      <w:r>
        <w:rPr>
          <w:color w:val="000000"/>
          <w:shd w:val="clear" w:color="auto" w:fill="FFFFFF"/>
        </w:rPr>
        <w:t xml:space="preserve">, Ben Ng, </w:t>
      </w:r>
      <w:r w:rsidR="00921ECB">
        <w:rPr>
          <w:color w:val="000000"/>
          <w:shd w:val="clear" w:color="auto" w:fill="FFFFFF"/>
        </w:rPr>
        <w:t xml:space="preserve">Jordan Lutz, Erika Bailey-Johnson, </w:t>
      </w:r>
      <w:r w:rsidR="001C3449">
        <w:rPr>
          <w:color w:val="000000"/>
          <w:shd w:val="clear" w:color="auto" w:fill="FFFFFF"/>
        </w:rPr>
        <w:t>Thomas Dirth</w:t>
      </w:r>
      <w:r w:rsidR="0049439A">
        <w:rPr>
          <w:color w:val="000000"/>
          <w:shd w:val="clear" w:color="auto" w:fill="FFFFFF"/>
        </w:rPr>
        <w:t>*</w:t>
      </w:r>
      <w:r w:rsidR="00B2055B">
        <w:rPr>
          <w:color w:val="000000"/>
          <w:shd w:val="clear" w:color="auto" w:fill="FFFFFF"/>
        </w:rPr>
        <w:t>, Matthew Sauser</w:t>
      </w:r>
    </w:p>
    <w:p w14:paraId="2CC24A23" w14:textId="1835C2C9" w:rsidR="006A3371" w:rsidRDefault="002869FC" w:rsidP="00694B09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6B36F8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(*Voting members)</w:t>
      </w:r>
      <w:r w:rsidR="001C3449">
        <w:rPr>
          <w:color w:val="000000"/>
          <w:shd w:val="clear" w:color="auto" w:fill="FFFFFF"/>
        </w:rPr>
        <w:t xml:space="preserve"> </w:t>
      </w:r>
    </w:p>
    <w:p w14:paraId="06A6BBCE" w14:textId="5E1B5A3E" w:rsidR="00921ECB" w:rsidRDefault="00921ECB" w:rsidP="00694B09">
      <w:pPr>
        <w:pStyle w:val="xmsonormal"/>
        <w:rPr>
          <w:color w:val="000000"/>
          <w:shd w:val="clear" w:color="auto" w:fill="FFFFFF"/>
        </w:rPr>
      </w:pPr>
    </w:p>
    <w:p w14:paraId="5A61F72E" w14:textId="52C221CE" w:rsidR="00F013DE" w:rsidRDefault="00F013DE" w:rsidP="00694B09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Meeting convenes: </w:t>
      </w:r>
      <w:r w:rsidR="007F663E">
        <w:rPr>
          <w:color w:val="000000"/>
          <w:shd w:val="clear" w:color="auto" w:fill="FFFFFF"/>
        </w:rPr>
        <w:t>2:04</w:t>
      </w:r>
    </w:p>
    <w:p w14:paraId="783B9A51" w14:textId="77777777" w:rsidR="006F0CDF" w:rsidRDefault="003C4F3C" w:rsidP="006F0CDF">
      <w:pPr>
        <w:pStyle w:val="xmsonormal"/>
      </w:pPr>
      <w:r>
        <w:rPr>
          <w:i/>
          <w:iCs/>
          <w:color w:val="000000"/>
          <w:shd w:val="clear" w:color="auto" w:fill="FFFFFF"/>
        </w:rPr>
        <w:t>New business:</w:t>
      </w:r>
    </w:p>
    <w:p w14:paraId="4EBE8092" w14:textId="7DB3DD3E" w:rsidR="008C4387" w:rsidRPr="006F0CDF" w:rsidRDefault="008C4387" w:rsidP="006F0CDF">
      <w:pPr>
        <w:pStyle w:val="xmsonormal"/>
      </w:pPr>
      <w:r>
        <w:rPr>
          <w:i/>
          <w:iCs/>
          <w:color w:val="000000"/>
          <w:shd w:val="clear" w:color="auto" w:fill="FFFFFF"/>
        </w:rPr>
        <w:t>Filling vacant student co-convener position – Alyssa Hauser</w:t>
      </w:r>
    </w:p>
    <w:p w14:paraId="245982A7" w14:textId="57E0C670" w:rsidR="002E55CB" w:rsidRDefault="005D688C" w:rsidP="00923E84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-</w:t>
      </w:r>
      <w:r w:rsidR="001A2F55">
        <w:rPr>
          <w:i/>
          <w:iCs/>
          <w:color w:val="000000"/>
          <w:shd w:val="clear" w:color="auto" w:fill="FFFFFF"/>
        </w:rPr>
        <w:t xml:space="preserve"> </w:t>
      </w:r>
      <w:r w:rsidR="001A2F55" w:rsidRPr="005D688C">
        <w:rPr>
          <w:i/>
          <w:iCs/>
          <w:color w:val="000000"/>
          <w:sz w:val="20"/>
          <w:szCs w:val="20"/>
          <w:shd w:val="clear" w:color="auto" w:fill="FFFFFF"/>
        </w:rPr>
        <w:t>Not enough voting members present for vote</w:t>
      </w:r>
      <w:r w:rsidR="003A1D48">
        <w:rPr>
          <w:i/>
          <w:iCs/>
          <w:color w:val="000000"/>
          <w:sz w:val="20"/>
          <w:szCs w:val="20"/>
          <w:shd w:val="clear" w:color="auto" w:fill="FFFFFF"/>
        </w:rPr>
        <w:t>, items warranting vote will be voted on in email</w:t>
      </w:r>
    </w:p>
    <w:p w14:paraId="741E655C" w14:textId="77777777" w:rsidR="007D01B0" w:rsidRDefault="00747CA9" w:rsidP="007D01B0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 -Jordan discusses</w:t>
      </w:r>
      <w:r w:rsidR="00651849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5E62A1">
        <w:rPr>
          <w:i/>
          <w:iCs/>
          <w:color w:val="000000"/>
          <w:sz w:val="20"/>
          <w:szCs w:val="20"/>
          <w:shd w:val="clear" w:color="auto" w:fill="FFFFFF"/>
        </w:rPr>
        <w:t>student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872E11">
        <w:rPr>
          <w:i/>
          <w:iCs/>
          <w:color w:val="000000"/>
          <w:sz w:val="20"/>
          <w:szCs w:val="20"/>
          <w:shd w:val="clear" w:color="auto" w:fill="FFFFFF"/>
        </w:rPr>
        <w:t>co-convener empty position</w:t>
      </w:r>
      <w:r w:rsidR="00E451D8">
        <w:rPr>
          <w:i/>
          <w:iCs/>
          <w:color w:val="000000"/>
          <w:sz w:val="20"/>
          <w:szCs w:val="20"/>
          <w:shd w:val="clear" w:color="auto" w:fill="FFFFFF"/>
        </w:rPr>
        <w:t xml:space="preserve"> which will be one of the things needed</w:t>
      </w:r>
      <w:r w:rsidR="005E62A1">
        <w:rPr>
          <w:i/>
          <w:iCs/>
          <w:color w:val="000000"/>
          <w:sz w:val="20"/>
          <w:szCs w:val="20"/>
          <w:shd w:val="clear" w:color="auto" w:fill="FFFFFF"/>
        </w:rPr>
        <w:t xml:space="preserve"> moving forward</w:t>
      </w:r>
    </w:p>
    <w:p w14:paraId="1512E742" w14:textId="425E8784" w:rsidR="009C38EA" w:rsidRPr="005A0C7F" w:rsidRDefault="000E1479" w:rsidP="00F0647C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Introductions</w:t>
      </w:r>
    </w:p>
    <w:p w14:paraId="08EE7118" w14:textId="551ABB6D" w:rsidR="003C4F3C" w:rsidRDefault="003C4F3C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Potential recipients for the 2020 </w:t>
      </w:r>
      <w:proofErr w:type="spellStart"/>
      <w:r>
        <w:rPr>
          <w:i/>
          <w:iCs/>
          <w:color w:val="000000"/>
          <w:shd w:val="clear" w:color="auto" w:fill="FFFFFF"/>
        </w:rPr>
        <w:t>Amik</w:t>
      </w:r>
      <w:proofErr w:type="spellEnd"/>
      <w:r>
        <w:rPr>
          <w:i/>
          <w:iCs/>
          <w:color w:val="000000"/>
          <w:shd w:val="clear" w:color="auto" w:fill="FFFFFF"/>
        </w:rPr>
        <w:t xml:space="preserve"> Award</w:t>
      </w:r>
    </w:p>
    <w:p w14:paraId="197F2778" w14:textId="72D3AC7F" w:rsidR="005A0C7F" w:rsidRDefault="005A0C7F" w:rsidP="00E24778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   -Jordan plants the seed for ideas for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Amik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award, </w:t>
      </w:r>
      <w:r w:rsidR="00AF55EF">
        <w:rPr>
          <w:i/>
          <w:iCs/>
          <w:color w:val="000000"/>
          <w:sz w:val="20"/>
          <w:szCs w:val="20"/>
          <w:shd w:val="clear" w:color="auto" w:fill="FFFFFF"/>
        </w:rPr>
        <w:t xml:space="preserve">add that it can be given to anyone, not just a BSU </w:t>
      </w:r>
      <w:r w:rsidR="0012258D">
        <w:rPr>
          <w:i/>
          <w:iCs/>
          <w:color w:val="000000"/>
          <w:sz w:val="20"/>
          <w:szCs w:val="20"/>
          <w:shd w:val="clear" w:color="auto" w:fill="FFFFFF"/>
        </w:rPr>
        <w:t>Alumna</w:t>
      </w:r>
    </w:p>
    <w:p w14:paraId="5F1815D5" w14:textId="13DBB53A" w:rsidR="00AF55EF" w:rsidRDefault="00AF55EF" w:rsidP="00AA3894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  - Erika: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sub committee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often used for nomination process</w:t>
      </w:r>
    </w:p>
    <w:p w14:paraId="50A482DC" w14:textId="6EC42C49" w:rsidR="00AF55EF" w:rsidRPr="005A0C7F" w:rsidRDefault="00AF55EF" w:rsidP="00722704">
      <w:pPr>
        <w:pStyle w:val="xmsonormal"/>
        <w:spacing w:after="120"/>
        <w:ind w:firstLine="72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 - Jordan will </w:t>
      </w:r>
      <w:r w:rsidRPr="00722704">
        <w:rPr>
          <w:i/>
          <w:iCs/>
          <w:color w:val="000000"/>
          <w:sz w:val="20"/>
          <w:szCs w:val="20"/>
          <w:highlight w:val="yellow"/>
          <w:shd w:val="clear" w:color="auto" w:fill="FFFFFF"/>
        </w:rPr>
        <w:t>add subcommittee to email</w:t>
      </w:r>
    </w:p>
    <w:p w14:paraId="3E755F30" w14:textId="1976775C" w:rsidR="003C4F3C" w:rsidRDefault="003C4F3C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Help spread the word: applications are open for the 2020 </w:t>
      </w:r>
      <w:hyperlink r:id="rId8" w:history="1">
        <w:r>
          <w:rPr>
            <w:rStyle w:val="Hyperlink"/>
            <w:i/>
            <w:iCs/>
            <w:shd w:val="clear" w:color="auto" w:fill="FFFFFF"/>
          </w:rPr>
          <w:t>Sustainable Campus Research and Community Engagement Award</w:t>
        </w:r>
      </w:hyperlink>
      <w:r>
        <w:rPr>
          <w:i/>
          <w:iCs/>
          <w:color w:val="000000"/>
          <w:shd w:val="clear" w:color="auto" w:fill="FFFFFF"/>
        </w:rPr>
        <w:t xml:space="preserve"> </w:t>
      </w:r>
    </w:p>
    <w:p w14:paraId="29B4F3B2" w14:textId="18448CF4" w:rsidR="00AF55EF" w:rsidRDefault="00AF55EF" w:rsidP="00722704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</w:t>
      </w:r>
      <w:r w:rsidR="009A542C">
        <w:rPr>
          <w:i/>
          <w:iCs/>
          <w:color w:val="000000"/>
          <w:sz w:val="20"/>
          <w:szCs w:val="20"/>
          <w:shd w:val="clear" w:color="auto" w:fill="FFFFFF"/>
        </w:rPr>
        <w:t xml:space="preserve">EAC identifies </w:t>
      </w:r>
      <w:r w:rsidR="00D641EE">
        <w:rPr>
          <w:i/>
          <w:iCs/>
          <w:color w:val="000000"/>
          <w:sz w:val="20"/>
          <w:szCs w:val="20"/>
          <w:shd w:val="clear" w:color="auto" w:fill="FFFFFF"/>
        </w:rPr>
        <w:t>recipients</w:t>
      </w:r>
      <w:r w:rsidR="00AE3ECA">
        <w:rPr>
          <w:i/>
          <w:iCs/>
          <w:color w:val="000000"/>
          <w:sz w:val="20"/>
          <w:szCs w:val="20"/>
          <w:shd w:val="clear" w:color="auto" w:fill="FFFFFF"/>
        </w:rPr>
        <w:t xml:space="preserve">, broadened in the </w:t>
      </w:r>
      <w:r w:rsidR="00D641EE">
        <w:rPr>
          <w:i/>
          <w:iCs/>
          <w:color w:val="000000"/>
          <w:sz w:val="20"/>
          <w:szCs w:val="20"/>
          <w:shd w:val="clear" w:color="auto" w:fill="FFFFFF"/>
        </w:rPr>
        <w:t>P</w:t>
      </w:r>
      <w:r w:rsidR="00AE3ECA">
        <w:rPr>
          <w:i/>
          <w:iCs/>
          <w:color w:val="000000"/>
          <w:sz w:val="20"/>
          <w:szCs w:val="20"/>
          <w:shd w:val="clear" w:color="auto" w:fill="FFFFFF"/>
        </w:rPr>
        <w:t xml:space="preserve">ast few years to include community </w:t>
      </w:r>
      <w:r w:rsidR="00D641EE">
        <w:rPr>
          <w:i/>
          <w:iCs/>
          <w:color w:val="000000"/>
          <w:sz w:val="20"/>
          <w:szCs w:val="20"/>
          <w:shd w:val="clear" w:color="auto" w:fill="FFFFFF"/>
        </w:rPr>
        <w:t>engagement</w:t>
      </w:r>
    </w:p>
    <w:p w14:paraId="2DB9F52D" w14:textId="64848FF1" w:rsidR="00090CD7" w:rsidRPr="0049422A" w:rsidRDefault="00D641EE" w:rsidP="009E454F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 </w:t>
      </w:r>
      <w:r w:rsidR="00090CD7">
        <w:rPr>
          <w:i/>
          <w:iCs/>
          <w:color w:val="000000"/>
          <w:sz w:val="20"/>
          <w:szCs w:val="20"/>
          <w:shd w:val="clear" w:color="auto" w:fill="FFFFFF"/>
        </w:rPr>
        <w:t>George asks if it is for all students</w:t>
      </w:r>
      <w:r w:rsidR="00390D3C"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="00986BB5">
        <w:rPr>
          <w:i/>
          <w:iCs/>
          <w:color w:val="000000"/>
          <w:sz w:val="20"/>
          <w:szCs w:val="20"/>
          <w:shd w:val="clear" w:color="auto" w:fill="FFFFFF"/>
        </w:rPr>
        <w:t xml:space="preserve">the </w:t>
      </w:r>
      <w:r w:rsidR="0049422A">
        <w:rPr>
          <w:i/>
          <w:iCs/>
          <w:color w:val="000000"/>
          <w:sz w:val="20"/>
          <w:szCs w:val="20"/>
          <w:shd w:val="clear" w:color="auto" w:fill="FFFFFF"/>
        </w:rPr>
        <w:t>application has specific guidelines for who can apply</w:t>
      </w:r>
    </w:p>
    <w:p w14:paraId="37D19A7E" w14:textId="00327797" w:rsidR="003C4F3C" w:rsidRDefault="003C4F3C" w:rsidP="00E66F22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Availability of winter bike parking on the academic side of campus</w:t>
      </w:r>
    </w:p>
    <w:p w14:paraId="404A158C" w14:textId="726DB8A4" w:rsidR="0049422A" w:rsidRDefault="000F2E06" w:rsidP="00E66F22">
      <w:pPr>
        <w:pStyle w:val="xmsonormal"/>
        <w:spacing w:after="120"/>
        <w:ind w:left="1080" w:hanging="36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-Jordan explains </w:t>
      </w:r>
      <w:r w:rsidR="005B2A95">
        <w:rPr>
          <w:i/>
          <w:iCs/>
          <w:color w:val="000000"/>
          <w:sz w:val="20"/>
          <w:szCs w:val="20"/>
          <w:shd w:val="clear" w:color="auto" w:fill="FFFFFF"/>
        </w:rPr>
        <w:t xml:space="preserve">the request of a certain student for winter bike parking on the academic side of campus, plans to meet with head grounds keeper to identify a process or commitment to keeping racks clear. </w:t>
      </w:r>
    </w:p>
    <w:p w14:paraId="7651640D" w14:textId="75EF036D" w:rsidR="005B2A95" w:rsidRDefault="00E81042" w:rsidP="00E66F22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 Carl says good luck, is not </w:t>
      </w:r>
      <w:r w:rsidR="00E6545D">
        <w:rPr>
          <w:i/>
          <w:iCs/>
          <w:color w:val="000000"/>
          <w:sz w:val="20"/>
          <w:szCs w:val="20"/>
          <w:shd w:val="clear" w:color="auto" w:fill="FFFFFF"/>
        </w:rPr>
        <w:t>positive about grounds being receptive to the idea</w:t>
      </w:r>
    </w:p>
    <w:p w14:paraId="6D635917" w14:textId="308E0B7D" w:rsidR="003813D5" w:rsidRDefault="003813D5" w:rsidP="00E66F22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 Thomas asks about possibility for rack that is not on the grounds but on a building so there is less space needed to clear </w:t>
      </w:r>
    </w:p>
    <w:p w14:paraId="4BE72EEB" w14:textId="485220E1" w:rsidR="00AB5F31" w:rsidRPr="00852C11" w:rsidRDefault="003813D5" w:rsidP="00E66F22">
      <w:pPr>
        <w:pStyle w:val="xmsonormal"/>
        <w:spacing w:after="120"/>
        <w:ind w:left="1080" w:hanging="36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-Jordan </w:t>
      </w:r>
      <w:r w:rsidR="00474964">
        <w:rPr>
          <w:i/>
          <w:iCs/>
          <w:color w:val="000000"/>
          <w:sz w:val="20"/>
          <w:szCs w:val="20"/>
          <w:shd w:val="clear" w:color="auto" w:fill="FFFFFF"/>
        </w:rPr>
        <w:t>touches on working with tad students possibly designing and fabricating a covered bike shelter</w:t>
      </w:r>
      <w:r w:rsidR="00AB5F31">
        <w:rPr>
          <w:i/>
          <w:iCs/>
          <w:color w:val="000000"/>
          <w:sz w:val="20"/>
          <w:szCs w:val="20"/>
          <w:shd w:val="clear" w:color="auto" w:fill="FFFFFF"/>
        </w:rPr>
        <w:t>, also the possibility to use already existing overhang to create hanging bike space</w:t>
      </w:r>
    </w:p>
    <w:p w14:paraId="7F209662" w14:textId="11C445E3" w:rsidR="003C4F3C" w:rsidRDefault="003C4F3C" w:rsidP="00E66F22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Supporting Student Senate in their efforts to reduce single-use plastics</w:t>
      </w:r>
    </w:p>
    <w:p w14:paraId="31B9E065" w14:textId="535090CD" w:rsidR="00852C11" w:rsidRDefault="00852C11" w:rsidP="00B2055B">
      <w:pPr>
        <w:pStyle w:val="xmsonormal"/>
        <w:spacing w:after="120"/>
        <w:ind w:left="1080" w:hanging="36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-</w:t>
      </w:r>
      <w:r w:rsidR="00211FC4">
        <w:rPr>
          <w:i/>
          <w:iCs/>
          <w:color w:val="000000"/>
          <w:sz w:val="20"/>
          <w:szCs w:val="20"/>
          <w:shd w:val="clear" w:color="auto" w:fill="FFFFFF"/>
        </w:rPr>
        <w:t>Matthew</w:t>
      </w:r>
      <w:r w:rsidR="001E4D4D">
        <w:rPr>
          <w:i/>
          <w:iCs/>
          <w:color w:val="000000"/>
          <w:sz w:val="20"/>
          <w:szCs w:val="20"/>
          <w:shd w:val="clear" w:color="auto" w:fill="FFFFFF"/>
        </w:rPr>
        <w:t xml:space="preserve"> Sauser</w:t>
      </w:r>
      <w:r w:rsidR="00211FC4">
        <w:rPr>
          <w:i/>
          <w:iCs/>
          <w:color w:val="000000"/>
          <w:sz w:val="20"/>
          <w:szCs w:val="20"/>
          <w:shd w:val="clear" w:color="auto" w:fill="FFFFFF"/>
        </w:rPr>
        <w:t xml:space="preserve"> discusses how students have been discussing the use of single use plastics, and how though we spent money on the Elkay stations</w:t>
      </w:r>
      <w:r w:rsidR="007524FE">
        <w:rPr>
          <w:i/>
          <w:iCs/>
          <w:color w:val="000000"/>
          <w:sz w:val="20"/>
          <w:szCs w:val="20"/>
          <w:shd w:val="clear" w:color="auto" w:fill="FFFFFF"/>
        </w:rPr>
        <w:t xml:space="preserve"> we are still selling bottles. Students have brought to his </w:t>
      </w:r>
      <w:r w:rsidR="00BA726C">
        <w:rPr>
          <w:i/>
          <w:iCs/>
          <w:color w:val="000000"/>
          <w:sz w:val="20"/>
          <w:szCs w:val="20"/>
          <w:shd w:val="clear" w:color="auto" w:fill="FFFFFF"/>
        </w:rPr>
        <w:t xml:space="preserve">attention that they would like to revisit the water bottle ban from years past. </w:t>
      </w:r>
      <w:r w:rsidR="00247935">
        <w:rPr>
          <w:i/>
          <w:iCs/>
          <w:color w:val="000000"/>
          <w:sz w:val="20"/>
          <w:szCs w:val="20"/>
          <w:shd w:val="clear" w:color="auto" w:fill="FFFFFF"/>
        </w:rPr>
        <w:t>Unofficially</w:t>
      </w:r>
      <w:r w:rsidR="00AE7DDC">
        <w:rPr>
          <w:i/>
          <w:iCs/>
          <w:color w:val="000000"/>
          <w:sz w:val="20"/>
          <w:szCs w:val="20"/>
          <w:shd w:val="clear" w:color="auto" w:fill="FFFFFF"/>
        </w:rPr>
        <w:t xml:space="preserve"> discussed and </w:t>
      </w:r>
      <w:r w:rsidR="00466731">
        <w:rPr>
          <w:i/>
          <w:iCs/>
          <w:color w:val="000000"/>
          <w:sz w:val="20"/>
          <w:szCs w:val="20"/>
          <w:shd w:val="clear" w:color="auto" w:fill="FFFFFF"/>
        </w:rPr>
        <w:t xml:space="preserve">would like to </w:t>
      </w:r>
      <w:r w:rsidR="00247935">
        <w:rPr>
          <w:i/>
          <w:iCs/>
          <w:color w:val="000000"/>
          <w:sz w:val="20"/>
          <w:szCs w:val="20"/>
          <w:shd w:val="clear" w:color="auto" w:fill="FFFFFF"/>
        </w:rPr>
        <w:t xml:space="preserve">through it to the sustainability office to make it go through a referendum. It would be a yes/no/abstain on the spring ballet. </w:t>
      </w:r>
    </w:p>
    <w:p w14:paraId="053751E4" w14:textId="54F4D0F6" w:rsidR="005E31E2" w:rsidRDefault="005E31E2" w:rsidP="00B2055B">
      <w:pPr>
        <w:pStyle w:val="xmsonormal"/>
        <w:spacing w:after="120"/>
        <w:ind w:left="1170" w:hanging="45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-Mathew mentions the use of “to</w:t>
      </w:r>
      <w:r w:rsidR="00DF34A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i/>
          <w:iCs/>
          <w:color w:val="000000"/>
          <w:sz w:val="20"/>
          <w:szCs w:val="20"/>
          <w:shd w:val="clear" w:color="auto" w:fill="FFFFFF"/>
        </w:rPr>
        <w:t>go” containers on campus that are not actually being used as to go</w:t>
      </w:r>
      <w:r w:rsidR="00595DF3">
        <w:rPr>
          <w:i/>
          <w:iCs/>
          <w:color w:val="000000"/>
          <w:sz w:val="20"/>
          <w:szCs w:val="20"/>
          <w:shd w:val="clear" w:color="auto" w:fill="FFFFFF"/>
        </w:rPr>
        <w:t>, and are being eaten in the dining hall/lakeside or close spaces on campus</w:t>
      </w:r>
    </w:p>
    <w:p w14:paraId="4F013F90" w14:textId="48A5678F" w:rsidR="00DB60B9" w:rsidRDefault="00DB60B9" w:rsidP="00B2055B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-Allen wonders if there is a solution to “why the plastics exist in the first place”</w:t>
      </w:r>
      <w:r w:rsidR="00246479">
        <w:rPr>
          <w:i/>
          <w:iCs/>
          <w:color w:val="000000"/>
          <w:sz w:val="20"/>
          <w:szCs w:val="20"/>
          <w:shd w:val="clear" w:color="auto" w:fill="FFFFFF"/>
        </w:rPr>
        <w:t xml:space="preserve"> notes on how there was a plastic insulated container on his</w:t>
      </w:r>
      <w:r w:rsidR="00E375B4">
        <w:rPr>
          <w:i/>
          <w:iCs/>
          <w:color w:val="000000"/>
          <w:sz w:val="20"/>
          <w:szCs w:val="20"/>
          <w:shd w:val="clear" w:color="auto" w:fill="FFFFFF"/>
        </w:rPr>
        <w:t xml:space="preserve"> desk. </w:t>
      </w:r>
    </w:p>
    <w:p w14:paraId="0C82A514" w14:textId="73C734CB" w:rsidR="003261EF" w:rsidRDefault="003261EF" w:rsidP="00B2055B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-Alyssa mentions how there is a base for reusable container distribution on campus</w:t>
      </w:r>
      <w:r w:rsidR="00F33A5A">
        <w:rPr>
          <w:i/>
          <w:iCs/>
          <w:color w:val="000000"/>
          <w:sz w:val="20"/>
          <w:szCs w:val="20"/>
          <w:shd w:val="clear" w:color="auto" w:fill="FFFFFF"/>
        </w:rPr>
        <w:t xml:space="preserve"> that can be built upon</w:t>
      </w:r>
    </w:p>
    <w:p w14:paraId="3C4151AC" w14:textId="38D3BF9E" w:rsidR="00AE4CD3" w:rsidRDefault="00AE4CD3" w:rsidP="00B2055B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lastRenderedPageBreak/>
        <w:t>-Jordan explains that through the sustainability office giveaway process</w:t>
      </w:r>
      <w:r w:rsidR="008E71B5">
        <w:rPr>
          <w:i/>
          <w:iCs/>
          <w:color w:val="000000"/>
          <w:sz w:val="20"/>
          <w:szCs w:val="20"/>
          <w:shd w:val="clear" w:color="auto" w:fill="FFFFFF"/>
        </w:rPr>
        <w:t xml:space="preserve">, the water bottle ban </w:t>
      </w:r>
      <w:r w:rsidR="0010795C">
        <w:rPr>
          <w:i/>
          <w:iCs/>
          <w:color w:val="000000"/>
          <w:sz w:val="20"/>
          <w:szCs w:val="20"/>
          <w:shd w:val="clear" w:color="auto" w:fill="FFFFFF"/>
        </w:rPr>
        <w:t>stems</w:t>
      </w:r>
    </w:p>
    <w:p w14:paraId="2E6AD423" w14:textId="76981205" w:rsidR="00152024" w:rsidRDefault="00152024" w:rsidP="00B2055B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-Thomas wonders if an obstacle </w:t>
      </w:r>
      <w:r w:rsidR="005604B0">
        <w:rPr>
          <w:i/>
          <w:iCs/>
          <w:color w:val="000000"/>
          <w:sz w:val="20"/>
          <w:szCs w:val="20"/>
          <w:shd w:val="clear" w:color="auto" w:fill="FFFFFF"/>
        </w:rPr>
        <w:t>is</w:t>
      </w:r>
      <w:r w:rsidR="00DC2BBE">
        <w:rPr>
          <w:i/>
          <w:iCs/>
          <w:color w:val="000000"/>
          <w:sz w:val="20"/>
          <w:szCs w:val="20"/>
          <w:shd w:val="clear" w:color="auto" w:fill="FFFFFF"/>
        </w:rPr>
        <w:t xml:space="preserve"> more of a “did I remember my water bottle”</w:t>
      </w:r>
      <w:r w:rsidR="00CB530D">
        <w:rPr>
          <w:i/>
          <w:iCs/>
          <w:color w:val="000000"/>
          <w:sz w:val="20"/>
          <w:szCs w:val="20"/>
          <w:shd w:val="clear" w:color="auto" w:fill="FFFFFF"/>
        </w:rPr>
        <w:t xml:space="preserve"> instead of a “do I have a water bottle” </w:t>
      </w:r>
    </w:p>
    <w:p w14:paraId="42F84692" w14:textId="12E1F6BF" w:rsidR="00046E33" w:rsidRDefault="00046E33" w:rsidP="00D65210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-Erika is hesitant because of the concern over the PFC’s in the city tap water</w:t>
      </w:r>
    </w:p>
    <w:p w14:paraId="01C3ADCB" w14:textId="778EF8D6" w:rsidR="00CF4C12" w:rsidRDefault="00CF4C12" w:rsidP="00D65210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-Carl explains the issues with the wells</w:t>
      </w:r>
    </w:p>
    <w:p w14:paraId="42ED1856" w14:textId="40B51FD3" w:rsidR="009E4DA5" w:rsidRDefault="009E4DA5" w:rsidP="00D65210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-George wonders about working with Aramark to have them price water higher </w:t>
      </w:r>
    </w:p>
    <w:p w14:paraId="7F92B784" w14:textId="1FE6631B" w:rsidR="00CB361D" w:rsidRDefault="00CB361D" w:rsidP="00D65210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-Matthew explains that they would wait for the spring vote before they approach Aramark about the issue</w:t>
      </w:r>
    </w:p>
    <w:p w14:paraId="6474B72E" w14:textId="0F3A9E0E" w:rsidR="00C06B64" w:rsidRPr="00211FC4" w:rsidRDefault="009B2E21" w:rsidP="00D65210">
      <w:pPr>
        <w:pStyle w:val="xmsonormal"/>
        <w:spacing w:after="120"/>
        <w:ind w:firstLine="72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-All</w:t>
      </w:r>
      <w:r w:rsidR="005B4E24">
        <w:rPr>
          <w:i/>
          <w:iCs/>
          <w:color w:val="000000"/>
          <w:sz w:val="20"/>
          <w:szCs w:val="20"/>
          <w:shd w:val="clear" w:color="auto" w:fill="FFFFFF"/>
        </w:rPr>
        <w:t>e</w:t>
      </w:r>
      <w:r>
        <w:rPr>
          <w:i/>
          <w:iCs/>
          <w:color w:val="000000"/>
          <w:sz w:val="20"/>
          <w:szCs w:val="20"/>
          <w:shd w:val="clear" w:color="auto" w:fill="FFFFFF"/>
        </w:rPr>
        <w:t>n comments that maybe bottles should be more available in other offices on campus</w:t>
      </w:r>
    </w:p>
    <w:p w14:paraId="555CCFC0" w14:textId="77777777" w:rsidR="008C4387" w:rsidRDefault="008C4387" w:rsidP="00694B09">
      <w:pPr>
        <w:pStyle w:val="xmsonormal"/>
        <w:rPr>
          <w:i/>
          <w:iCs/>
          <w:color w:val="000000"/>
          <w:shd w:val="clear" w:color="auto" w:fill="FFFFFF"/>
        </w:rPr>
      </w:pPr>
    </w:p>
    <w:p w14:paraId="7D2D104A" w14:textId="4B5D4CEC" w:rsidR="003C4F3C" w:rsidRDefault="003C4F3C" w:rsidP="00694B09">
      <w:pPr>
        <w:pStyle w:val="xmsonormal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Old business:</w:t>
      </w:r>
    </w:p>
    <w:p w14:paraId="4E4B4ACC" w14:textId="02DF54D4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Reviewing response to EV Charging Station memo</w:t>
      </w:r>
    </w:p>
    <w:p w14:paraId="5AA3BA72" w14:textId="4418571B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  <w:t>Sent to Karen Snorek on Wednesday, December 4</w:t>
      </w:r>
      <w:r w:rsidRPr="00694B09">
        <w:rPr>
          <w:i/>
          <w:iCs/>
          <w:color w:val="000000"/>
          <w:shd w:val="clear" w:color="auto" w:fill="FFFFFF"/>
          <w:vertAlign w:val="superscript"/>
        </w:rPr>
        <w:t>th</w:t>
      </w:r>
      <w:r>
        <w:rPr>
          <w:i/>
          <w:iCs/>
          <w:color w:val="000000"/>
          <w:shd w:val="clear" w:color="auto" w:fill="FFFFFF"/>
        </w:rPr>
        <w:t>, 2019</w:t>
      </w:r>
    </w:p>
    <w:p w14:paraId="74D2830B" w14:textId="2CEC8653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</w:r>
      <w:r w:rsidR="00D614FF">
        <w:rPr>
          <w:i/>
          <w:iCs/>
          <w:color w:val="000000"/>
          <w:shd w:val="clear" w:color="auto" w:fill="FFFFFF"/>
        </w:rPr>
        <w:t>Feedback verbally this morning (Fri. Jan 10</w:t>
      </w:r>
      <w:r w:rsidR="00D614FF" w:rsidRPr="00D614FF">
        <w:rPr>
          <w:i/>
          <w:iCs/>
          <w:color w:val="000000"/>
          <w:shd w:val="clear" w:color="auto" w:fill="FFFFFF"/>
          <w:vertAlign w:val="superscript"/>
        </w:rPr>
        <w:t>th</w:t>
      </w:r>
      <w:r w:rsidR="00D614FF">
        <w:rPr>
          <w:i/>
          <w:iCs/>
          <w:color w:val="000000"/>
          <w:shd w:val="clear" w:color="auto" w:fill="FFFFFF"/>
        </w:rPr>
        <w:t>) – Considerations:</w:t>
      </w:r>
    </w:p>
    <w:p w14:paraId="08E9DF32" w14:textId="1F46F170" w:rsidR="00D614FF" w:rsidRDefault="00D614FF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</w:r>
      <w:r>
        <w:rPr>
          <w:i/>
          <w:iCs/>
          <w:color w:val="000000"/>
          <w:shd w:val="clear" w:color="auto" w:fill="FFFFFF"/>
        </w:rPr>
        <w:tab/>
        <w:t>Signage</w:t>
      </w:r>
      <w:r w:rsidR="00D11B2B">
        <w:rPr>
          <w:i/>
          <w:iCs/>
          <w:color w:val="000000"/>
          <w:shd w:val="clear" w:color="auto" w:fill="FFFFFF"/>
        </w:rPr>
        <w:t xml:space="preserve"> of some sort</w:t>
      </w:r>
      <w:r>
        <w:rPr>
          <w:i/>
          <w:iCs/>
          <w:color w:val="000000"/>
          <w:shd w:val="clear" w:color="auto" w:fill="FFFFFF"/>
        </w:rPr>
        <w:t xml:space="preserve"> to be installed after the spring thaw.  </w:t>
      </w:r>
      <w:r w:rsidR="00704A8C">
        <w:rPr>
          <w:i/>
          <w:iCs/>
          <w:color w:val="000000"/>
          <w:shd w:val="clear" w:color="auto" w:fill="FFFFFF"/>
        </w:rPr>
        <w:t>Type of signage to be determined so as not to</w:t>
      </w:r>
      <w:r>
        <w:rPr>
          <w:i/>
          <w:iCs/>
          <w:color w:val="000000"/>
          <w:shd w:val="clear" w:color="auto" w:fill="FFFFFF"/>
        </w:rPr>
        <w:t xml:space="preserve"> impede snow removal.</w:t>
      </w:r>
    </w:p>
    <w:p w14:paraId="7FA9257C" w14:textId="24B9B1D6" w:rsidR="00704A8C" w:rsidRDefault="00704A8C" w:rsidP="00E24778">
      <w:pPr>
        <w:pStyle w:val="xmsonormal"/>
        <w:spacing w:after="120"/>
      </w:pPr>
      <w:r>
        <w:rPr>
          <w:i/>
          <w:iCs/>
          <w:color w:val="000000"/>
          <w:shd w:val="clear" w:color="auto" w:fill="FFFFFF"/>
        </w:rPr>
        <w:tab/>
      </w:r>
      <w:r>
        <w:rPr>
          <w:i/>
          <w:iCs/>
          <w:color w:val="000000"/>
          <w:shd w:val="clear" w:color="auto" w:fill="FFFFFF"/>
        </w:rPr>
        <w:tab/>
      </w:r>
      <w:r w:rsidR="001E723B">
        <w:rPr>
          <w:i/>
          <w:iCs/>
          <w:color w:val="000000"/>
          <w:shd w:val="clear" w:color="auto" w:fill="FFFFFF"/>
        </w:rPr>
        <w:t xml:space="preserve">Karen feels a time limit should be </w:t>
      </w:r>
      <w:r w:rsidR="00072AF7">
        <w:rPr>
          <w:i/>
          <w:iCs/>
          <w:color w:val="000000"/>
          <w:shd w:val="clear" w:color="auto" w:fill="FFFFFF"/>
        </w:rPr>
        <w:t xml:space="preserve">instated to prevent </w:t>
      </w:r>
      <w:r w:rsidR="0005099C">
        <w:rPr>
          <w:i/>
          <w:iCs/>
          <w:color w:val="000000"/>
          <w:shd w:val="clear" w:color="auto" w:fill="FFFFFF"/>
        </w:rPr>
        <w:t xml:space="preserve">an </w:t>
      </w:r>
      <w:r w:rsidR="00072AF7">
        <w:rPr>
          <w:i/>
          <w:iCs/>
          <w:color w:val="000000"/>
          <w:shd w:val="clear" w:color="auto" w:fill="FFFFFF"/>
        </w:rPr>
        <w:t>EV owner from monopolizing a spot for a full day.  She suggested a 2-hour period.</w:t>
      </w:r>
    </w:p>
    <w:p w14:paraId="4974123C" w14:textId="58EF171A" w:rsidR="00E24778" w:rsidRDefault="00552ADE" w:rsidP="005F4104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-</w:t>
      </w:r>
      <w:r w:rsidR="0012757C">
        <w:rPr>
          <w:i/>
          <w:iCs/>
          <w:color w:val="000000"/>
          <w:sz w:val="20"/>
          <w:szCs w:val="20"/>
          <w:shd w:val="clear" w:color="auto" w:fill="FFFFFF"/>
        </w:rPr>
        <w:t xml:space="preserve">Jordan discusses the need for new EV signage to not impede plowing, and that Karen feels that there should be a time </w:t>
      </w:r>
      <w:r w:rsidR="00D64203">
        <w:rPr>
          <w:i/>
          <w:iCs/>
          <w:color w:val="000000"/>
          <w:sz w:val="20"/>
          <w:szCs w:val="20"/>
          <w:shd w:val="clear" w:color="auto" w:fill="FFFFFF"/>
        </w:rPr>
        <w:t>limit for car charging on campus</w:t>
      </w:r>
    </w:p>
    <w:p w14:paraId="675637E1" w14:textId="6DA678BF" w:rsidR="00BD53DC" w:rsidRDefault="00BD53DC" w:rsidP="005F4104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-Erika comments on how that because we are a smaller campus those that </w:t>
      </w:r>
      <w:r w:rsidR="00ED2530">
        <w:rPr>
          <w:i/>
          <w:iCs/>
          <w:color w:val="000000"/>
          <w:sz w:val="20"/>
          <w:szCs w:val="20"/>
          <w:shd w:val="clear" w:color="auto" w:fill="FFFFFF"/>
        </w:rPr>
        <w:t xml:space="preserve">own EV </w:t>
      </w:r>
      <w:r w:rsidR="0007538A">
        <w:rPr>
          <w:i/>
          <w:iCs/>
          <w:color w:val="000000"/>
          <w:sz w:val="20"/>
          <w:szCs w:val="20"/>
          <w:shd w:val="clear" w:color="auto" w:fill="FFFFFF"/>
        </w:rPr>
        <w:t>vehicles</w:t>
      </w:r>
      <w:r w:rsidR="00ED2530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07538A">
        <w:rPr>
          <w:i/>
          <w:iCs/>
          <w:color w:val="000000"/>
          <w:sz w:val="20"/>
          <w:szCs w:val="20"/>
          <w:shd w:val="clear" w:color="auto" w:fill="FFFFFF"/>
        </w:rPr>
        <w:t xml:space="preserve">are </w:t>
      </w:r>
      <w:r w:rsidR="002A43D4">
        <w:rPr>
          <w:i/>
          <w:iCs/>
          <w:color w:val="000000"/>
          <w:sz w:val="20"/>
          <w:szCs w:val="20"/>
          <w:shd w:val="clear" w:color="auto" w:fill="FFFFFF"/>
        </w:rPr>
        <w:t>good at switching the chargers, would argue against the limit</w:t>
      </w:r>
    </w:p>
    <w:p w14:paraId="26731D24" w14:textId="31072754" w:rsidR="002A43D4" w:rsidRDefault="002A43D4" w:rsidP="00582132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-George also argues against the limit</w:t>
      </w:r>
    </w:p>
    <w:p w14:paraId="7A7C8480" w14:textId="4FA6CC78" w:rsidR="00C05330" w:rsidRDefault="00C05330" w:rsidP="00582132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-Thomas asks what happens If there </w:t>
      </w:r>
      <w:proofErr w:type="gramStart"/>
      <w:r>
        <w:rPr>
          <w:i/>
          <w:iCs/>
          <w:color w:val="000000"/>
          <w:sz w:val="20"/>
          <w:szCs w:val="20"/>
          <w:shd w:val="clear" w:color="auto" w:fill="FFFFFF"/>
        </w:rPr>
        <w:t>is</w:t>
      </w:r>
      <w:proofErr w:type="gram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more people </w:t>
      </w:r>
      <w:r w:rsidR="00E776FA">
        <w:rPr>
          <w:i/>
          <w:iCs/>
          <w:color w:val="000000"/>
          <w:sz w:val="20"/>
          <w:szCs w:val="20"/>
          <w:shd w:val="clear" w:color="auto" w:fill="FFFFFF"/>
        </w:rPr>
        <w:t>with EV cars</w:t>
      </w:r>
    </w:p>
    <w:p w14:paraId="60D79FA4" w14:textId="74DEF51B" w:rsidR="00C05330" w:rsidRDefault="00C05330" w:rsidP="00582132">
      <w:pPr>
        <w:pStyle w:val="xmsonormal"/>
        <w:spacing w:after="120"/>
        <w:ind w:left="1170" w:hanging="45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-Jordan says that if we get more cars</w:t>
      </w:r>
      <w:r w:rsidR="00E7259F">
        <w:rPr>
          <w:i/>
          <w:iCs/>
          <w:color w:val="000000"/>
          <w:sz w:val="20"/>
          <w:szCs w:val="20"/>
          <w:shd w:val="clear" w:color="auto" w:fill="FFFFFF"/>
        </w:rPr>
        <w:t xml:space="preserve"> the idea should be another charging station, not a time implement</w:t>
      </w:r>
      <w:r w:rsidR="005E699C">
        <w:rPr>
          <w:i/>
          <w:iCs/>
          <w:color w:val="000000"/>
          <w:sz w:val="20"/>
          <w:szCs w:val="20"/>
          <w:shd w:val="clear" w:color="auto" w:fill="FFFFFF"/>
        </w:rPr>
        <w:t xml:space="preserve">. We should return to the topic and discuss where the capacity is for one charging station, and how many </w:t>
      </w:r>
      <w:r w:rsidR="00905BF0">
        <w:rPr>
          <w:i/>
          <w:iCs/>
          <w:color w:val="000000"/>
          <w:sz w:val="20"/>
          <w:szCs w:val="20"/>
          <w:shd w:val="clear" w:color="auto" w:fill="FFFFFF"/>
        </w:rPr>
        <w:t xml:space="preserve">EVs would implement a need for another charging station. </w:t>
      </w:r>
      <w:r w:rsidR="00E7259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66FEDCA4" w14:textId="3A216279" w:rsidR="00E7259F" w:rsidRDefault="00AE7316" w:rsidP="00E24778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</w:t>
      </w:r>
    </w:p>
    <w:p w14:paraId="2DCB98DF" w14:textId="3C16EC1E" w:rsidR="001B20E8" w:rsidRPr="0012757C" w:rsidRDefault="001B20E8" w:rsidP="00E24778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2:50</w:t>
      </w:r>
    </w:p>
    <w:p w14:paraId="39816421" w14:textId="7FCFAA52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Discussing draft memo to President Hensrud regarding the EAC's role</w:t>
      </w:r>
    </w:p>
    <w:p w14:paraId="6AEF9271" w14:textId="09FC4FD8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</w:r>
      <w:r w:rsidR="003C4F3C">
        <w:rPr>
          <w:i/>
          <w:iCs/>
          <w:color w:val="000000"/>
          <w:shd w:val="clear" w:color="auto" w:fill="FFFFFF"/>
        </w:rPr>
        <w:t>Vote pending…</w:t>
      </w:r>
    </w:p>
    <w:p w14:paraId="2F8FC911" w14:textId="6B2E738A" w:rsidR="001B20E8" w:rsidRPr="00C269F7" w:rsidRDefault="00B639AC" w:rsidP="00582132">
      <w:pPr>
        <w:pStyle w:val="xmsonormal"/>
        <w:spacing w:after="120"/>
        <w:ind w:firstLine="720"/>
        <w:rPr>
          <w:i/>
          <w:iCs/>
          <w:sz w:val="20"/>
          <w:szCs w:val="20"/>
        </w:rPr>
      </w:pPr>
      <w:r w:rsidRPr="00C269F7">
        <w:rPr>
          <w:sz w:val="20"/>
          <w:szCs w:val="20"/>
        </w:rPr>
        <w:t>-</w:t>
      </w:r>
      <w:r w:rsidRPr="00C269F7">
        <w:rPr>
          <w:i/>
          <w:iCs/>
          <w:sz w:val="20"/>
          <w:szCs w:val="20"/>
        </w:rPr>
        <w:t>Jordan asks for questions or concerns on the EAC role memo</w:t>
      </w:r>
    </w:p>
    <w:p w14:paraId="70136EE4" w14:textId="03DDC5B8" w:rsidR="00B639AC" w:rsidRPr="00C269F7" w:rsidRDefault="00B639AC" w:rsidP="00582132">
      <w:pPr>
        <w:pStyle w:val="xmsonormal"/>
        <w:spacing w:after="120"/>
        <w:ind w:firstLine="720"/>
        <w:rPr>
          <w:i/>
          <w:iCs/>
          <w:sz w:val="20"/>
          <w:szCs w:val="20"/>
        </w:rPr>
      </w:pPr>
      <w:r w:rsidRPr="00C269F7">
        <w:rPr>
          <w:i/>
          <w:iCs/>
          <w:sz w:val="20"/>
          <w:szCs w:val="20"/>
        </w:rPr>
        <w:t>-</w:t>
      </w:r>
      <w:r w:rsidR="00185229">
        <w:rPr>
          <w:i/>
          <w:iCs/>
          <w:sz w:val="20"/>
          <w:szCs w:val="20"/>
        </w:rPr>
        <w:t xml:space="preserve">Allen </w:t>
      </w:r>
      <w:r w:rsidRPr="00C269F7">
        <w:rPr>
          <w:i/>
          <w:iCs/>
          <w:sz w:val="20"/>
          <w:szCs w:val="20"/>
        </w:rPr>
        <w:t xml:space="preserve">gives his </w:t>
      </w:r>
      <w:r w:rsidR="002258F4" w:rsidRPr="00C269F7">
        <w:rPr>
          <w:i/>
          <w:iCs/>
          <w:sz w:val="20"/>
          <w:szCs w:val="20"/>
        </w:rPr>
        <w:t>suggestions</w:t>
      </w:r>
      <w:r w:rsidRPr="00C269F7">
        <w:rPr>
          <w:i/>
          <w:iCs/>
          <w:sz w:val="20"/>
          <w:szCs w:val="20"/>
        </w:rPr>
        <w:t xml:space="preserve"> on the three actions</w:t>
      </w:r>
      <w:r w:rsidR="002258F4" w:rsidRPr="00C269F7">
        <w:rPr>
          <w:i/>
          <w:iCs/>
          <w:sz w:val="20"/>
          <w:szCs w:val="20"/>
        </w:rPr>
        <w:t>, wondering if action three is already spoken for through actions one and two</w:t>
      </w:r>
    </w:p>
    <w:p w14:paraId="61794277" w14:textId="30A3498E" w:rsidR="002258F4" w:rsidRPr="00C269F7" w:rsidRDefault="00840B33" w:rsidP="00582132">
      <w:pPr>
        <w:pStyle w:val="xmsonormal"/>
        <w:spacing w:after="120"/>
        <w:ind w:firstLine="720"/>
        <w:rPr>
          <w:i/>
          <w:iCs/>
          <w:sz w:val="20"/>
          <w:szCs w:val="20"/>
        </w:rPr>
      </w:pPr>
      <w:r w:rsidRPr="00C269F7">
        <w:rPr>
          <w:i/>
          <w:iCs/>
          <w:sz w:val="20"/>
          <w:szCs w:val="20"/>
        </w:rPr>
        <w:t>-</w:t>
      </w:r>
      <w:r w:rsidR="00185229">
        <w:rPr>
          <w:i/>
          <w:iCs/>
          <w:sz w:val="20"/>
          <w:szCs w:val="20"/>
        </w:rPr>
        <w:t>Allen</w:t>
      </w:r>
      <w:r w:rsidRPr="00C269F7">
        <w:rPr>
          <w:i/>
          <w:iCs/>
          <w:sz w:val="20"/>
          <w:szCs w:val="20"/>
        </w:rPr>
        <w:t xml:space="preserve"> asks for wording on act 2 to be changed from “approved” to “reviewed and comment</w:t>
      </w:r>
      <w:r w:rsidR="00E133E3" w:rsidRPr="00C269F7">
        <w:rPr>
          <w:i/>
          <w:iCs/>
          <w:sz w:val="20"/>
          <w:szCs w:val="20"/>
        </w:rPr>
        <w:t>ed on”, is worried about getting push back on the use of the work approved</w:t>
      </w:r>
    </w:p>
    <w:p w14:paraId="544F02E5" w14:textId="1AA37ECB" w:rsidR="00390721" w:rsidRPr="00C269F7" w:rsidRDefault="001A1E7B" w:rsidP="00582132">
      <w:pPr>
        <w:pStyle w:val="xmsonormal"/>
        <w:spacing w:after="120"/>
        <w:ind w:firstLine="720"/>
        <w:rPr>
          <w:i/>
          <w:iCs/>
          <w:sz w:val="20"/>
          <w:szCs w:val="20"/>
        </w:rPr>
      </w:pPr>
      <w:r w:rsidRPr="00C269F7">
        <w:rPr>
          <w:i/>
          <w:iCs/>
          <w:sz w:val="20"/>
          <w:szCs w:val="20"/>
        </w:rPr>
        <w:t xml:space="preserve">-Jordan </w:t>
      </w:r>
      <w:r w:rsidR="00A401E0" w:rsidRPr="00C269F7">
        <w:rPr>
          <w:i/>
          <w:iCs/>
          <w:sz w:val="20"/>
          <w:szCs w:val="20"/>
        </w:rPr>
        <w:t xml:space="preserve">asks if the work change will still change </w:t>
      </w:r>
      <w:r w:rsidR="000E6DA6" w:rsidRPr="00C269F7">
        <w:rPr>
          <w:i/>
          <w:iCs/>
          <w:sz w:val="20"/>
          <w:szCs w:val="20"/>
        </w:rPr>
        <w:t>the point in which EAC is contacted about issues</w:t>
      </w:r>
      <w:r w:rsidR="00DF318C" w:rsidRPr="00C269F7">
        <w:rPr>
          <w:i/>
          <w:iCs/>
          <w:sz w:val="20"/>
          <w:szCs w:val="20"/>
        </w:rPr>
        <w:t>, George confirms that it will</w:t>
      </w:r>
    </w:p>
    <w:p w14:paraId="0D43E872" w14:textId="65E3728C" w:rsidR="00974B0B" w:rsidRPr="00C269F7" w:rsidRDefault="00974B0B" w:rsidP="00582132">
      <w:pPr>
        <w:pStyle w:val="xmsonormal"/>
        <w:spacing w:after="120"/>
        <w:ind w:firstLine="720"/>
        <w:rPr>
          <w:i/>
          <w:iCs/>
          <w:sz w:val="20"/>
          <w:szCs w:val="20"/>
        </w:rPr>
      </w:pPr>
      <w:r w:rsidRPr="00C269F7">
        <w:rPr>
          <w:i/>
          <w:iCs/>
          <w:sz w:val="20"/>
          <w:szCs w:val="20"/>
        </w:rPr>
        <w:t>-</w:t>
      </w:r>
      <w:r w:rsidR="00185229">
        <w:rPr>
          <w:i/>
          <w:iCs/>
          <w:sz w:val="20"/>
          <w:szCs w:val="20"/>
        </w:rPr>
        <w:t>Allen</w:t>
      </w:r>
      <w:r w:rsidR="00307002" w:rsidRPr="00C269F7">
        <w:rPr>
          <w:i/>
          <w:iCs/>
          <w:sz w:val="20"/>
          <w:szCs w:val="20"/>
        </w:rPr>
        <w:t xml:space="preserve"> adds that if we are doing one and two, act three is not needed</w:t>
      </w:r>
    </w:p>
    <w:p w14:paraId="79F1ECD3" w14:textId="1A36AB55" w:rsidR="00E24778" w:rsidRDefault="00C907E1" w:rsidP="00582132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-</w:t>
      </w:r>
      <w:r w:rsidRPr="00E55A63">
        <w:rPr>
          <w:i/>
          <w:iCs/>
          <w:color w:val="000000"/>
          <w:sz w:val="20"/>
          <w:szCs w:val="20"/>
          <w:shd w:val="clear" w:color="auto" w:fill="FFFFFF"/>
        </w:rPr>
        <w:t>Thomas adds that there should be an implication of EAC being able to initiate</w:t>
      </w:r>
      <w:r w:rsidR="00E55A63">
        <w:rPr>
          <w:i/>
          <w:iCs/>
          <w:color w:val="000000"/>
          <w:sz w:val="20"/>
          <w:szCs w:val="20"/>
          <w:shd w:val="clear" w:color="auto" w:fill="FFFFFF"/>
        </w:rPr>
        <w:t>, not just review other projects</w:t>
      </w:r>
    </w:p>
    <w:p w14:paraId="3E57A024" w14:textId="3D82A2D8" w:rsidR="009D3049" w:rsidRDefault="009D3049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-according to bylaws, EAC seems to be able to take initiative and make </w:t>
      </w:r>
      <w:r w:rsidR="0050103E">
        <w:rPr>
          <w:i/>
          <w:iCs/>
          <w:color w:val="000000"/>
          <w:sz w:val="20"/>
          <w:szCs w:val="20"/>
          <w:shd w:val="clear" w:color="auto" w:fill="FFFFFF"/>
        </w:rPr>
        <w:t xml:space="preserve">recommendations, Thomas wants to know if this is written in the memo to Pres. </w:t>
      </w:r>
    </w:p>
    <w:p w14:paraId="57AE1740" w14:textId="1DD18F90" w:rsidR="00AA2FCB" w:rsidRDefault="00AA2FCB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</w:t>
      </w:r>
      <w:r w:rsidR="00A50A04">
        <w:rPr>
          <w:i/>
          <w:iCs/>
          <w:color w:val="000000"/>
          <w:sz w:val="20"/>
          <w:szCs w:val="20"/>
          <w:shd w:val="clear" w:color="auto" w:fill="FFFFFF"/>
        </w:rPr>
        <w:t xml:space="preserve">add possibly shared fundamental values on environmental stewardship, using language often used by </w:t>
      </w:r>
      <w:r w:rsidR="007B4744">
        <w:rPr>
          <w:i/>
          <w:iCs/>
          <w:color w:val="000000"/>
          <w:sz w:val="20"/>
          <w:szCs w:val="20"/>
          <w:shd w:val="clear" w:color="auto" w:fill="FFFFFF"/>
        </w:rPr>
        <w:t>internal school processes</w:t>
      </w:r>
    </w:p>
    <w:p w14:paraId="160334DC" w14:textId="77777777" w:rsidR="00EB20C8" w:rsidRDefault="00A66508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-Jordan comments on centralized leadership vs </w:t>
      </w:r>
      <w:r w:rsidR="002634C3">
        <w:rPr>
          <w:i/>
          <w:iCs/>
          <w:color w:val="000000"/>
          <w:sz w:val="20"/>
          <w:szCs w:val="20"/>
          <w:shd w:val="clear" w:color="auto" w:fill="FFFFFF"/>
        </w:rPr>
        <w:t>decentralized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2634C3">
        <w:rPr>
          <w:i/>
          <w:iCs/>
          <w:color w:val="000000"/>
          <w:sz w:val="20"/>
          <w:szCs w:val="20"/>
          <w:shd w:val="clear" w:color="auto" w:fill="FFFFFF"/>
        </w:rPr>
        <w:t>responsibility, being the main purpose for act 3</w:t>
      </w:r>
    </w:p>
    <w:p w14:paraId="2F529DB8" w14:textId="61AE60CA" w:rsidR="00185229" w:rsidRDefault="00EB20C8" w:rsidP="000A748D">
      <w:pPr>
        <w:pStyle w:val="xmsonormal"/>
        <w:spacing w:after="120"/>
        <w:ind w:left="1170" w:hanging="45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</w:t>
      </w:r>
      <w:r w:rsidR="00185229">
        <w:rPr>
          <w:i/>
          <w:iCs/>
          <w:color w:val="000000"/>
          <w:sz w:val="20"/>
          <w:szCs w:val="20"/>
          <w:shd w:val="clear" w:color="auto" w:fill="FFFFFF"/>
        </w:rPr>
        <w:t xml:space="preserve">Allen 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adds that environmental stewardship is in BSU’s mission statement, </w:t>
      </w:r>
      <w:r w:rsidR="003A3130">
        <w:rPr>
          <w:i/>
          <w:iCs/>
          <w:color w:val="000000"/>
          <w:sz w:val="20"/>
          <w:szCs w:val="20"/>
          <w:shd w:val="clear" w:color="auto" w:fill="FFFFFF"/>
        </w:rPr>
        <w:t xml:space="preserve">so continuing to focus attention on the mission and strategic plan may work </w:t>
      </w:r>
      <w:r w:rsidR="00561437">
        <w:rPr>
          <w:i/>
          <w:iCs/>
          <w:color w:val="000000"/>
          <w:sz w:val="20"/>
          <w:szCs w:val="20"/>
          <w:shd w:val="clear" w:color="auto" w:fill="FFFFFF"/>
        </w:rPr>
        <w:t xml:space="preserve">better than calling it into </w:t>
      </w:r>
      <w:r w:rsidR="00BB7050">
        <w:rPr>
          <w:i/>
          <w:iCs/>
          <w:color w:val="000000"/>
          <w:sz w:val="20"/>
          <w:szCs w:val="20"/>
          <w:shd w:val="clear" w:color="auto" w:fill="FFFFFF"/>
        </w:rPr>
        <w:t xml:space="preserve">question in act 3. </w:t>
      </w:r>
    </w:p>
    <w:p w14:paraId="79C40FDA" w14:textId="24F57D64" w:rsidR="00185229" w:rsidRDefault="00185229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-George asks for a way for BSU community to reach out to EAC</w:t>
      </w:r>
      <w:r w:rsidR="007B3182">
        <w:rPr>
          <w:i/>
          <w:iCs/>
          <w:color w:val="000000"/>
          <w:sz w:val="20"/>
          <w:szCs w:val="20"/>
          <w:shd w:val="clear" w:color="auto" w:fill="FFFFFF"/>
        </w:rPr>
        <w:t xml:space="preserve">, such as main meeting times, submission box, etc. </w:t>
      </w:r>
    </w:p>
    <w:p w14:paraId="0B7D4834" w14:textId="27A63BD8" w:rsidR="00A66508" w:rsidRDefault="002634C3" w:rsidP="00E24778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01DDD124" w14:textId="534E6BC5" w:rsidR="00F03738" w:rsidRDefault="00F03738" w:rsidP="00E24778">
      <w:pPr>
        <w:pStyle w:val="xmsonormal"/>
        <w:spacing w:after="120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65B61955" w14:textId="77777777" w:rsidR="0050103E" w:rsidRDefault="0050103E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</w:p>
    <w:p w14:paraId="07F248CD" w14:textId="29C9A6F1" w:rsidR="000F4AEC" w:rsidRDefault="000F4AEC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2:45</w:t>
      </w:r>
    </w:p>
    <w:p w14:paraId="33EB0EAB" w14:textId="5AA7C3CC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Discussing draft memo encouraging purchase of an EV fleet option</w:t>
      </w:r>
    </w:p>
    <w:p w14:paraId="358E1B3A" w14:textId="77777777" w:rsidR="008669C4" w:rsidRDefault="003C4F3C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</w:r>
      <w:r w:rsidR="00961A24">
        <w:rPr>
          <w:i/>
          <w:iCs/>
          <w:color w:val="000000"/>
          <w:shd w:val="clear" w:color="auto" w:fill="FFFFFF"/>
        </w:rPr>
        <w:t>According to Travis, the 200</w:t>
      </w:r>
      <w:r w:rsidR="008669C4">
        <w:rPr>
          <w:i/>
          <w:iCs/>
          <w:color w:val="000000"/>
          <w:shd w:val="clear" w:color="auto" w:fill="FFFFFF"/>
        </w:rPr>
        <w:t>9</w:t>
      </w:r>
      <w:r w:rsidR="00961A24">
        <w:rPr>
          <w:i/>
          <w:iCs/>
          <w:color w:val="000000"/>
          <w:shd w:val="clear" w:color="auto" w:fill="FFFFFF"/>
        </w:rPr>
        <w:t xml:space="preserve"> Prius </w:t>
      </w:r>
      <w:r w:rsidR="008669C4">
        <w:rPr>
          <w:i/>
          <w:iCs/>
          <w:color w:val="000000"/>
          <w:shd w:val="clear" w:color="auto" w:fill="FFFFFF"/>
        </w:rPr>
        <w:t>currently at NTC has not been used in a couple months and is buried under snow.</w:t>
      </w:r>
    </w:p>
    <w:p w14:paraId="7F44D7BA" w14:textId="57770A27" w:rsidR="008669C4" w:rsidRDefault="008669C4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ab/>
        <w:t xml:space="preserve">Travis will </w:t>
      </w:r>
      <w:proofErr w:type="gramStart"/>
      <w:r>
        <w:rPr>
          <w:i/>
          <w:iCs/>
          <w:color w:val="000000"/>
          <w:shd w:val="clear" w:color="auto" w:fill="FFFFFF"/>
        </w:rPr>
        <w:t>look into</w:t>
      </w:r>
      <w:proofErr w:type="gramEnd"/>
      <w:r>
        <w:rPr>
          <w:i/>
          <w:iCs/>
          <w:color w:val="000000"/>
          <w:shd w:val="clear" w:color="auto" w:fill="FFFFFF"/>
        </w:rPr>
        <w:t xml:space="preserve"> what approvals will be necessary to have it cleared out</w:t>
      </w:r>
      <w:r w:rsidR="004C5E2B">
        <w:rPr>
          <w:i/>
          <w:iCs/>
          <w:color w:val="000000"/>
          <w:shd w:val="clear" w:color="auto" w:fill="FFFFFF"/>
        </w:rPr>
        <w:t xml:space="preserve"> and transferred to BSU.</w:t>
      </w:r>
    </w:p>
    <w:p w14:paraId="0CCD5D4D" w14:textId="38163C19" w:rsidR="00FF64D0" w:rsidRDefault="00FF64D0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-Jordan explains the usage of </w:t>
      </w:r>
      <w:r w:rsidR="00B16053">
        <w:rPr>
          <w:i/>
          <w:iCs/>
          <w:color w:val="000000"/>
          <w:sz w:val="20"/>
          <w:szCs w:val="20"/>
          <w:shd w:val="clear" w:color="auto" w:fill="FFFFFF"/>
        </w:rPr>
        <w:t xml:space="preserve">NTC </w:t>
      </w:r>
      <w:r w:rsidR="008621E4">
        <w:rPr>
          <w:i/>
          <w:iCs/>
          <w:color w:val="000000"/>
          <w:sz w:val="20"/>
          <w:szCs w:val="20"/>
          <w:shd w:val="clear" w:color="auto" w:fill="FFFFFF"/>
        </w:rPr>
        <w:t>Prius</w:t>
      </w:r>
      <w:r w:rsidR="0065164A">
        <w:rPr>
          <w:i/>
          <w:iCs/>
          <w:color w:val="000000"/>
          <w:sz w:val="20"/>
          <w:szCs w:val="20"/>
          <w:shd w:val="clear" w:color="auto" w:fill="FFFFFF"/>
        </w:rPr>
        <w:t>, his discussions with Travis about what would need to be done to transfer vehicle to BSU</w:t>
      </w:r>
    </w:p>
    <w:p w14:paraId="480C6F09" w14:textId="07710A96" w:rsidR="000F4AEC" w:rsidRDefault="000F4AEC" w:rsidP="000A748D">
      <w:pPr>
        <w:pStyle w:val="xmsonormal"/>
        <w:spacing w:after="120"/>
        <w:ind w:left="1260" w:hanging="54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-</w:t>
      </w:r>
      <w:r w:rsidR="003D407B">
        <w:rPr>
          <w:i/>
          <w:iCs/>
          <w:color w:val="000000"/>
          <w:sz w:val="20"/>
          <w:szCs w:val="20"/>
          <w:shd w:val="clear" w:color="auto" w:fill="FFFFFF"/>
        </w:rPr>
        <w:t>Thomas expresses the discontent for the treatment over the Prius</w:t>
      </w:r>
      <w:r w:rsidR="00F32564">
        <w:rPr>
          <w:i/>
          <w:iCs/>
          <w:color w:val="000000"/>
          <w:sz w:val="20"/>
          <w:szCs w:val="20"/>
          <w:shd w:val="clear" w:color="auto" w:fill="FFFFFF"/>
        </w:rPr>
        <w:t xml:space="preserve"> at NTC, wonders why the </w:t>
      </w:r>
      <w:r w:rsidR="008D6512">
        <w:rPr>
          <w:i/>
          <w:iCs/>
          <w:color w:val="000000"/>
          <w:sz w:val="20"/>
          <w:szCs w:val="20"/>
          <w:shd w:val="clear" w:color="auto" w:fill="FFFFFF"/>
        </w:rPr>
        <w:t>vehicles</w:t>
      </w:r>
      <w:r w:rsidR="00F32564">
        <w:rPr>
          <w:i/>
          <w:iCs/>
          <w:color w:val="000000"/>
          <w:sz w:val="20"/>
          <w:szCs w:val="20"/>
          <w:shd w:val="clear" w:color="auto" w:fill="FFFFFF"/>
        </w:rPr>
        <w:t xml:space="preserve"> are not just being kept at BSU and having NTC staff come here to get it</w:t>
      </w:r>
    </w:p>
    <w:p w14:paraId="16AFC854" w14:textId="6466CF8B" w:rsidR="00D8211A" w:rsidRDefault="00D8211A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-George </w:t>
      </w:r>
      <w:r w:rsidR="00946640">
        <w:rPr>
          <w:i/>
          <w:iCs/>
          <w:color w:val="000000"/>
          <w:sz w:val="20"/>
          <w:szCs w:val="20"/>
          <w:shd w:val="clear" w:color="auto" w:fill="FFFFFF"/>
        </w:rPr>
        <w:t xml:space="preserve">wants to give a go-ahead on the memo while still working to use the </w:t>
      </w:r>
      <w:r w:rsidR="00E9791C">
        <w:rPr>
          <w:i/>
          <w:iCs/>
          <w:color w:val="000000"/>
          <w:sz w:val="20"/>
          <w:szCs w:val="20"/>
          <w:shd w:val="clear" w:color="auto" w:fill="FFFFFF"/>
        </w:rPr>
        <w:t>P</w:t>
      </w:r>
      <w:r w:rsidR="00946640">
        <w:rPr>
          <w:i/>
          <w:iCs/>
          <w:color w:val="000000"/>
          <w:sz w:val="20"/>
          <w:szCs w:val="20"/>
          <w:shd w:val="clear" w:color="auto" w:fill="FFFFFF"/>
        </w:rPr>
        <w:t>rius</w:t>
      </w:r>
    </w:p>
    <w:p w14:paraId="1447E023" w14:textId="22F24634" w:rsidR="00E9791C" w:rsidRDefault="00E9791C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-Jordan says we will be </w:t>
      </w:r>
      <w:r w:rsidR="00454582">
        <w:rPr>
          <w:i/>
          <w:iCs/>
          <w:color w:val="000000"/>
          <w:sz w:val="20"/>
          <w:szCs w:val="20"/>
          <w:shd w:val="clear" w:color="auto" w:fill="FFFFFF"/>
        </w:rPr>
        <w:t>continuing to refine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 the memo</w:t>
      </w:r>
      <w:r w:rsidR="000474D7">
        <w:rPr>
          <w:i/>
          <w:iCs/>
          <w:color w:val="000000"/>
          <w:sz w:val="20"/>
          <w:szCs w:val="20"/>
          <w:shd w:val="clear" w:color="auto" w:fill="FFFFFF"/>
        </w:rPr>
        <w:t xml:space="preserve"> and sending it on </w:t>
      </w:r>
    </w:p>
    <w:p w14:paraId="3BBC031E" w14:textId="376C16B3" w:rsidR="000474D7" w:rsidRPr="00FF64D0" w:rsidRDefault="000474D7" w:rsidP="000A748D">
      <w:pPr>
        <w:pStyle w:val="xmsonormal"/>
        <w:spacing w:after="120"/>
        <w:ind w:firstLine="720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-Erika asks if the EV will be able for student org use, Jordan confirms that that seems like the current </w:t>
      </w:r>
      <w:r w:rsidR="00520477">
        <w:rPr>
          <w:i/>
          <w:iCs/>
          <w:color w:val="000000"/>
          <w:sz w:val="20"/>
          <w:szCs w:val="20"/>
          <w:shd w:val="clear" w:color="auto" w:fill="FFFFFF"/>
        </w:rPr>
        <w:t>idea</w:t>
      </w:r>
    </w:p>
    <w:p w14:paraId="085E7160" w14:textId="77777777" w:rsidR="00E24778" w:rsidRDefault="00E24778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</w:p>
    <w:p w14:paraId="5B9E974D" w14:textId="4A4862A1" w:rsidR="00694B09" w:rsidRDefault="00694B09" w:rsidP="00E24778">
      <w:pPr>
        <w:pStyle w:val="xmsonormal"/>
        <w:spacing w:after="12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Scheduling a consistent meeting time for spring semester – please bring your spring semester schedule!</w:t>
      </w:r>
    </w:p>
    <w:p w14:paraId="45B220BF" w14:textId="386D2F92" w:rsidR="003C4F3C" w:rsidRDefault="003C4F3C" w:rsidP="00E24778">
      <w:pPr>
        <w:pStyle w:val="xmsonormal"/>
        <w:spacing w:after="120"/>
      </w:pPr>
      <w:r>
        <w:rPr>
          <w:i/>
          <w:iCs/>
          <w:color w:val="000000"/>
          <w:shd w:val="clear" w:color="auto" w:fill="FFFFFF"/>
        </w:rPr>
        <w:tab/>
        <w:t>Doodle poll…</w:t>
      </w:r>
      <w:r>
        <w:rPr>
          <w:i/>
          <w:iCs/>
          <w:color w:val="000000"/>
          <w:shd w:val="clear" w:color="auto" w:fill="FFFFFF"/>
        </w:rPr>
        <w:tab/>
      </w:r>
      <w:proofErr w:type="spellStart"/>
      <w:r>
        <w:rPr>
          <w:i/>
          <w:iCs/>
          <w:color w:val="000000"/>
          <w:shd w:val="clear" w:color="auto" w:fill="FFFFFF"/>
        </w:rPr>
        <w:t>MTWThF</w:t>
      </w:r>
      <w:proofErr w:type="spellEnd"/>
      <w:r>
        <w:rPr>
          <w:i/>
          <w:iCs/>
          <w:color w:val="000000"/>
          <w:shd w:val="clear" w:color="auto" w:fill="FFFFFF"/>
        </w:rPr>
        <w:t xml:space="preserve"> – 1:00-4:00pm or Thursday – any time</w:t>
      </w:r>
    </w:p>
    <w:p w14:paraId="6FF40EFB" w14:textId="77777777" w:rsidR="005E36B5" w:rsidRDefault="005E36B5" w:rsidP="005E36B5">
      <w:pPr>
        <w:pStyle w:val="xmsonormal"/>
        <w:spacing w:after="120"/>
        <w:rPr>
          <w:i/>
          <w:iCs/>
          <w:color w:val="000000"/>
          <w:shd w:val="clear" w:color="auto" w:fill="FFFFFF"/>
        </w:rPr>
      </w:pPr>
    </w:p>
    <w:p w14:paraId="1B4E0183" w14:textId="50D75566" w:rsidR="005E36B5" w:rsidRDefault="005E36B5" w:rsidP="005E36B5">
      <w:pPr>
        <w:pStyle w:val="xmsonormal"/>
        <w:spacing w:after="120"/>
      </w:pPr>
      <w:r>
        <w:rPr>
          <w:i/>
          <w:iCs/>
          <w:color w:val="000000"/>
          <w:shd w:val="clear" w:color="auto" w:fill="FFFFFF"/>
        </w:rPr>
        <w:t xml:space="preserve">Additional ideas (at the end of the </w:t>
      </w:r>
      <w:proofErr w:type="gramStart"/>
      <w:r>
        <w:rPr>
          <w:i/>
          <w:iCs/>
          <w:color w:val="000000"/>
          <w:shd w:val="clear" w:color="auto" w:fill="FFFFFF"/>
        </w:rPr>
        <w:t>meeting)…</w:t>
      </w:r>
      <w:proofErr w:type="gramEnd"/>
    </w:p>
    <w:p w14:paraId="67F90C35" w14:textId="77777777" w:rsidR="00E24778" w:rsidRDefault="00E24778" w:rsidP="008C4387">
      <w:pPr>
        <w:spacing w:after="0"/>
      </w:pPr>
    </w:p>
    <w:p w14:paraId="7F7F2ED9" w14:textId="2ABE8550" w:rsidR="00E24778" w:rsidRDefault="00F9346F" w:rsidP="008C4387">
      <w:pPr>
        <w:spacing w:after="0"/>
      </w:pPr>
      <w:r>
        <w:t xml:space="preserve">Meeting Adjourn: </w:t>
      </w:r>
      <w:r w:rsidR="004F417C">
        <w:t>3:1</w:t>
      </w:r>
      <w:r w:rsidR="007168D1">
        <w:t>7</w:t>
      </w:r>
      <w:r w:rsidR="004F417C">
        <w:t xml:space="preserve">    </w:t>
      </w:r>
    </w:p>
    <w:p w14:paraId="0E041B92" w14:textId="77777777" w:rsidR="00E24778" w:rsidRDefault="00E24778" w:rsidP="008C4387">
      <w:pPr>
        <w:spacing w:after="0"/>
      </w:pPr>
    </w:p>
    <w:p w14:paraId="06BD832C" w14:textId="3EE098AA" w:rsidR="0049439A" w:rsidRDefault="0049439A" w:rsidP="008C4387">
      <w:pPr>
        <w:spacing w:after="0"/>
      </w:pPr>
      <w:r>
        <w:t>____________________________________________________________________________________________________________________________</w:t>
      </w:r>
    </w:p>
    <w:p w14:paraId="40807222" w14:textId="77777777" w:rsidR="0049439A" w:rsidRDefault="0049439A" w:rsidP="008C4387">
      <w:pPr>
        <w:spacing w:after="0"/>
      </w:pPr>
    </w:p>
    <w:p w14:paraId="6B1BED53" w14:textId="4D353A22" w:rsidR="00694B09" w:rsidRDefault="00694B09" w:rsidP="008C4387">
      <w:pPr>
        <w:spacing w:after="0"/>
      </w:pPr>
      <w:r>
        <w:t>Quorum (</w:t>
      </w:r>
      <w:r w:rsidR="008C4387">
        <w:t xml:space="preserve">“…a </w:t>
      </w:r>
      <w:r>
        <w:t>majority of</w:t>
      </w:r>
      <w:r w:rsidR="008C4387">
        <w:t xml:space="preserve"> voting member positions which are filled.”</w:t>
      </w:r>
      <w:r>
        <w:t>)</w:t>
      </w:r>
    </w:p>
    <w:p w14:paraId="737082B9" w14:textId="77777777" w:rsidR="005032AA" w:rsidRDefault="00694B09" w:rsidP="008C4387">
      <w:pPr>
        <w:spacing w:after="0" w:line="240" w:lineRule="auto"/>
        <w:sectPr w:rsidR="005032AA" w:rsidSect="008C438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5A8E108A" w14:textId="6AF27B49" w:rsidR="00694B09" w:rsidRDefault="00694B09" w:rsidP="005032AA">
      <w:pPr>
        <w:spacing w:after="0" w:line="240" w:lineRule="auto"/>
        <w:ind w:firstLine="720"/>
      </w:pPr>
      <w:r>
        <w:lastRenderedPageBreak/>
        <w:t xml:space="preserve">Dan </w:t>
      </w:r>
      <w:proofErr w:type="spellStart"/>
      <w:r>
        <w:t>Alosso</w:t>
      </w:r>
      <w:proofErr w:type="spellEnd"/>
    </w:p>
    <w:p w14:paraId="0430EDD3" w14:textId="6BFB798E" w:rsidR="00694B09" w:rsidRDefault="00694B09" w:rsidP="008C4387">
      <w:pPr>
        <w:spacing w:after="0" w:line="240" w:lineRule="auto"/>
      </w:pPr>
      <w:r>
        <w:tab/>
        <w:t>Brian Hiller</w:t>
      </w:r>
    </w:p>
    <w:p w14:paraId="297328C9" w14:textId="1F764459" w:rsidR="00694B09" w:rsidRDefault="00694B09" w:rsidP="008C4387">
      <w:pPr>
        <w:spacing w:after="0" w:line="240" w:lineRule="auto"/>
      </w:pPr>
      <w:r>
        <w:tab/>
        <w:t>Thomas Dirth</w:t>
      </w:r>
    </w:p>
    <w:p w14:paraId="1728D317" w14:textId="031F72CD" w:rsidR="00694B09" w:rsidRDefault="00694B09" w:rsidP="008C4387">
      <w:pPr>
        <w:spacing w:after="0" w:line="240" w:lineRule="auto"/>
      </w:pPr>
      <w:r>
        <w:tab/>
        <w:t>Anna Carlson</w:t>
      </w:r>
    </w:p>
    <w:p w14:paraId="00E6D67D" w14:textId="2BF15376" w:rsidR="00694B09" w:rsidRPr="008C4387" w:rsidRDefault="00694B09" w:rsidP="008C4387">
      <w:pPr>
        <w:spacing w:after="0" w:line="240" w:lineRule="auto"/>
        <w:rPr>
          <w:i/>
          <w:iCs/>
        </w:rPr>
      </w:pPr>
      <w:r>
        <w:tab/>
      </w:r>
      <w:r w:rsidRPr="008C4387">
        <w:rPr>
          <w:i/>
          <w:iCs/>
        </w:rPr>
        <w:t xml:space="preserve">Alyssa </w:t>
      </w:r>
      <w:bookmarkStart w:id="0" w:name="_GoBack"/>
      <w:r w:rsidRPr="008C4387">
        <w:rPr>
          <w:i/>
          <w:iCs/>
        </w:rPr>
        <w:t>Hauser</w:t>
      </w:r>
      <w:bookmarkEnd w:id="0"/>
    </w:p>
    <w:p w14:paraId="361311B7" w14:textId="393762A0" w:rsidR="00694B09" w:rsidRDefault="00694B09" w:rsidP="008C4387">
      <w:pPr>
        <w:spacing w:after="0" w:line="240" w:lineRule="auto"/>
      </w:pPr>
      <w:r>
        <w:tab/>
        <w:t>Mia Haugan</w:t>
      </w:r>
    </w:p>
    <w:p w14:paraId="1CCF55EA" w14:textId="2B37D4FE" w:rsidR="00694B09" w:rsidRDefault="00694B09" w:rsidP="008C4387">
      <w:pPr>
        <w:spacing w:after="0" w:line="240" w:lineRule="auto"/>
      </w:pPr>
      <w:r>
        <w:tab/>
        <w:t>George McConnell</w:t>
      </w:r>
    </w:p>
    <w:p w14:paraId="17F2CD5F" w14:textId="3E7E4E05" w:rsidR="00694B09" w:rsidRDefault="00694B09" w:rsidP="008C4387">
      <w:pPr>
        <w:spacing w:after="0" w:line="240" w:lineRule="auto"/>
      </w:pPr>
      <w:r>
        <w:tab/>
        <w:t>Brian Udenberg</w:t>
      </w:r>
    </w:p>
    <w:p w14:paraId="0E83EED6" w14:textId="6DB5ECBF" w:rsidR="00694B09" w:rsidRDefault="00694B09" w:rsidP="008C4387">
      <w:pPr>
        <w:spacing w:after="0" w:line="240" w:lineRule="auto"/>
      </w:pPr>
      <w:r>
        <w:tab/>
        <w:t>Erika Adams</w:t>
      </w:r>
    </w:p>
    <w:p w14:paraId="32C27684" w14:textId="77777777" w:rsidR="005032AA" w:rsidRDefault="005032AA" w:rsidP="008C4387">
      <w:pPr>
        <w:spacing w:after="0"/>
        <w:sectPr w:rsidR="005032AA" w:rsidSect="005032AA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26DDD65" w14:textId="77777777" w:rsidR="00E24778" w:rsidRDefault="00E24778" w:rsidP="008C4387">
      <w:pPr>
        <w:spacing w:after="0"/>
      </w:pPr>
    </w:p>
    <w:p w14:paraId="77483B11" w14:textId="08B6528B" w:rsidR="00694B09" w:rsidRDefault="008C4387" w:rsidP="008C4387">
      <w:pPr>
        <w:spacing w:after="0"/>
      </w:pPr>
      <w:r>
        <w:t xml:space="preserve">With </w:t>
      </w:r>
      <w:r w:rsidR="00B41577">
        <w:t>nine</w:t>
      </w:r>
      <w:r w:rsidR="00694B09">
        <w:t xml:space="preserve"> voting positions currently filled</w:t>
      </w:r>
      <w:r>
        <w:t xml:space="preserve">, quorum is set at </w:t>
      </w:r>
      <w:r w:rsidR="00B41577">
        <w:t>five</w:t>
      </w:r>
      <w:r>
        <w:t xml:space="preserve"> voting members.</w:t>
      </w:r>
    </w:p>
    <w:p w14:paraId="5C1246E4" w14:textId="4552F053" w:rsidR="008C4387" w:rsidRPr="008C4387" w:rsidRDefault="008C4387" w:rsidP="008C4387">
      <w:pPr>
        <w:spacing w:after="0"/>
        <w:rPr>
          <w:i/>
          <w:iCs/>
        </w:rPr>
      </w:pPr>
      <w:r>
        <w:rPr>
          <w:i/>
          <w:iCs/>
        </w:rPr>
        <w:t xml:space="preserve">If we vote Alyssa to co-convener, voting positions drop to </w:t>
      </w:r>
      <w:r w:rsidR="006C7901">
        <w:rPr>
          <w:i/>
          <w:iCs/>
        </w:rPr>
        <w:t>eight</w:t>
      </w:r>
      <w:r>
        <w:rPr>
          <w:i/>
          <w:iCs/>
        </w:rPr>
        <w:t xml:space="preserve"> – quorum then becomes five voting members.</w:t>
      </w:r>
    </w:p>
    <w:sectPr w:rsidR="008C4387" w:rsidRPr="008C4387" w:rsidSect="005032A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176B"/>
    <w:multiLevelType w:val="hybridMultilevel"/>
    <w:tmpl w:val="5322C622"/>
    <w:lvl w:ilvl="0" w:tplc="C0A055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005"/>
    <w:multiLevelType w:val="hybridMultilevel"/>
    <w:tmpl w:val="52F4BCE0"/>
    <w:lvl w:ilvl="0" w:tplc="10DE5354">
      <w:start w:val="1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F705F46"/>
    <w:multiLevelType w:val="hybridMultilevel"/>
    <w:tmpl w:val="0DFE0D70"/>
    <w:lvl w:ilvl="0" w:tplc="7A56B0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09"/>
    <w:rsid w:val="00046E33"/>
    <w:rsid w:val="000474D7"/>
    <w:rsid w:val="0005099C"/>
    <w:rsid w:val="00072AF7"/>
    <w:rsid w:val="0007538A"/>
    <w:rsid w:val="00090CD7"/>
    <w:rsid w:val="000A748D"/>
    <w:rsid w:val="000E1479"/>
    <w:rsid w:val="000E6DA6"/>
    <w:rsid w:val="000F2E06"/>
    <w:rsid w:val="000F4AEC"/>
    <w:rsid w:val="0010795C"/>
    <w:rsid w:val="0012258D"/>
    <w:rsid w:val="0012757C"/>
    <w:rsid w:val="00152024"/>
    <w:rsid w:val="00185229"/>
    <w:rsid w:val="001A1E7B"/>
    <w:rsid w:val="001A2F55"/>
    <w:rsid w:val="001B20E8"/>
    <w:rsid w:val="001C3449"/>
    <w:rsid w:val="001C4947"/>
    <w:rsid w:val="001E4D4D"/>
    <w:rsid w:val="001E723B"/>
    <w:rsid w:val="00211FC4"/>
    <w:rsid w:val="002258F4"/>
    <w:rsid w:val="00225E70"/>
    <w:rsid w:val="00246479"/>
    <w:rsid w:val="00247935"/>
    <w:rsid w:val="002634C3"/>
    <w:rsid w:val="002869FC"/>
    <w:rsid w:val="002A43D4"/>
    <w:rsid w:val="002E55CB"/>
    <w:rsid w:val="00307002"/>
    <w:rsid w:val="003261EF"/>
    <w:rsid w:val="003813D5"/>
    <w:rsid w:val="00390721"/>
    <w:rsid w:val="00390D3C"/>
    <w:rsid w:val="003A1D48"/>
    <w:rsid w:val="003A3130"/>
    <w:rsid w:val="003C4F3C"/>
    <w:rsid w:val="003C6945"/>
    <w:rsid w:val="003D407B"/>
    <w:rsid w:val="003E10E8"/>
    <w:rsid w:val="00454582"/>
    <w:rsid w:val="00466731"/>
    <w:rsid w:val="00474964"/>
    <w:rsid w:val="0049422A"/>
    <w:rsid w:val="0049439A"/>
    <w:rsid w:val="004C5E2B"/>
    <w:rsid w:val="004F417C"/>
    <w:rsid w:val="0050103E"/>
    <w:rsid w:val="005032AA"/>
    <w:rsid w:val="00520477"/>
    <w:rsid w:val="00552ADE"/>
    <w:rsid w:val="005604B0"/>
    <w:rsid w:val="00561437"/>
    <w:rsid w:val="00561DCE"/>
    <w:rsid w:val="00582132"/>
    <w:rsid w:val="00595DF3"/>
    <w:rsid w:val="005A0C7F"/>
    <w:rsid w:val="005B2A95"/>
    <w:rsid w:val="005B4E24"/>
    <w:rsid w:val="005D688C"/>
    <w:rsid w:val="005E31E2"/>
    <w:rsid w:val="005E36B5"/>
    <w:rsid w:val="005E5D47"/>
    <w:rsid w:val="005E62A1"/>
    <w:rsid w:val="005E699C"/>
    <w:rsid w:val="005F4104"/>
    <w:rsid w:val="0065164A"/>
    <w:rsid w:val="00651849"/>
    <w:rsid w:val="00694B09"/>
    <w:rsid w:val="006A3371"/>
    <w:rsid w:val="006B36F8"/>
    <w:rsid w:val="006C7901"/>
    <w:rsid w:val="006F0CDF"/>
    <w:rsid w:val="00704A8C"/>
    <w:rsid w:val="007168D1"/>
    <w:rsid w:val="00722704"/>
    <w:rsid w:val="00732FF5"/>
    <w:rsid w:val="00747CA9"/>
    <w:rsid w:val="007524FE"/>
    <w:rsid w:val="0077506C"/>
    <w:rsid w:val="007B3182"/>
    <w:rsid w:val="007B4744"/>
    <w:rsid w:val="007D01B0"/>
    <w:rsid w:val="007F663E"/>
    <w:rsid w:val="00840B33"/>
    <w:rsid w:val="00852C11"/>
    <w:rsid w:val="008621E4"/>
    <w:rsid w:val="008669C4"/>
    <w:rsid w:val="00872E11"/>
    <w:rsid w:val="008C4387"/>
    <w:rsid w:val="008D6512"/>
    <w:rsid w:val="008E71B5"/>
    <w:rsid w:val="00905BF0"/>
    <w:rsid w:val="00921ECB"/>
    <w:rsid w:val="00923E84"/>
    <w:rsid w:val="00946640"/>
    <w:rsid w:val="00946781"/>
    <w:rsid w:val="00961A24"/>
    <w:rsid w:val="00974B0B"/>
    <w:rsid w:val="00986BB5"/>
    <w:rsid w:val="009A34D0"/>
    <w:rsid w:val="009A542C"/>
    <w:rsid w:val="009B2E21"/>
    <w:rsid w:val="009C38EA"/>
    <w:rsid w:val="009D3049"/>
    <w:rsid w:val="009E454F"/>
    <w:rsid w:val="009E4DA5"/>
    <w:rsid w:val="00A401E0"/>
    <w:rsid w:val="00A50A04"/>
    <w:rsid w:val="00A66508"/>
    <w:rsid w:val="00AA2FCB"/>
    <w:rsid w:val="00AA3894"/>
    <w:rsid w:val="00AB5F31"/>
    <w:rsid w:val="00AE3ECA"/>
    <w:rsid w:val="00AE4CD3"/>
    <w:rsid w:val="00AE7316"/>
    <w:rsid w:val="00AE7DDC"/>
    <w:rsid w:val="00AF55EF"/>
    <w:rsid w:val="00B16053"/>
    <w:rsid w:val="00B2055B"/>
    <w:rsid w:val="00B20C68"/>
    <w:rsid w:val="00B41577"/>
    <w:rsid w:val="00B639AC"/>
    <w:rsid w:val="00B96EA8"/>
    <w:rsid w:val="00BA726C"/>
    <w:rsid w:val="00BB7050"/>
    <w:rsid w:val="00BD53DC"/>
    <w:rsid w:val="00C05330"/>
    <w:rsid w:val="00C06B64"/>
    <w:rsid w:val="00C269F7"/>
    <w:rsid w:val="00C6388E"/>
    <w:rsid w:val="00C907E1"/>
    <w:rsid w:val="00CB361D"/>
    <w:rsid w:val="00CB530D"/>
    <w:rsid w:val="00CF4C12"/>
    <w:rsid w:val="00D11B2B"/>
    <w:rsid w:val="00D614FF"/>
    <w:rsid w:val="00D641EE"/>
    <w:rsid w:val="00D64203"/>
    <w:rsid w:val="00D65210"/>
    <w:rsid w:val="00D8211A"/>
    <w:rsid w:val="00DB3717"/>
    <w:rsid w:val="00DB60B9"/>
    <w:rsid w:val="00DC2BBE"/>
    <w:rsid w:val="00DF318C"/>
    <w:rsid w:val="00DF34A2"/>
    <w:rsid w:val="00E133E3"/>
    <w:rsid w:val="00E17782"/>
    <w:rsid w:val="00E24778"/>
    <w:rsid w:val="00E375B4"/>
    <w:rsid w:val="00E451D8"/>
    <w:rsid w:val="00E55A63"/>
    <w:rsid w:val="00E6545D"/>
    <w:rsid w:val="00E66F22"/>
    <w:rsid w:val="00E7259F"/>
    <w:rsid w:val="00E776FA"/>
    <w:rsid w:val="00E81042"/>
    <w:rsid w:val="00E9791C"/>
    <w:rsid w:val="00EB20C8"/>
    <w:rsid w:val="00ED2530"/>
    <w:rsid w:val="00EF1150"/>
    <w:rsid w:val="00F013DE"/>
    <w:rsid w:val="00F03738"/>
    <w:rsid w:val="00F0647C"/>
    <w:rsid w:val="00F22420"/>
    <w:rsid w:val="00F32564"/>
    <w:rsid w:val="00F33A5A"/>
    <w:rsid w:val="00F50C21"/>
    <w:rsid w:val="00F61BC3"/>
    <w:rsid w:val="00F9346F"/>
    <w:rsid w:val="00F94E26"/>
    <w:rsid w:val="00FD1E1F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E385"/>
  <w15:chartTrackingRefBased/>
  <w15:docId w15:val="{C2BE5B91-FEC9-428F-B085-905BAF5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B09"/>
    <w:rPr>
      <w:color w:val="0563C1"/>
      <w:u w:val="single"/>
    </w:rPr>
  </w:style>
  <w:style w:type="paragraph" w:customStyle="1" w:styleId="xmsonormal">
    <w:name w:val="x_msonormal"/>
    <w:basedOn w:val="Normal"/>
    <w:rsid w:val="00694B0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bemidjistate.edu%2Foffices%2Fsustainability%2Fengagement%2Fgrants-awards%2Fsustainable-campus-research-award%2F%3Fpreview_id%3D90%26preview_nonce%3D5ca713e2fb%26preview%3Dtrue&amp;data=02%7C01%7CJordan.Lutz%40bemidjistate.edu%7C4a19e22adda74f5d299e08d78d541a5f%7C5011c7c60ab446ab9ef4fae74a921a7f%7C0%7C0%7C637133264662634102&amp;sdata=6CMab295oAwSblldEORw9v2v9Rz2QnBaNrULEu5Tdj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E3E713689E40BAE3E6666DDD720C" ma:contentTypeVersion="11" ma:contentTypeDescription="Create a new document." ma:contentTypeScope="" ma:versionID="c5442c7b93acde9fea07172aae7aff38">
  <xsd:schema xmlns:xsd="http://www.w3.org/2001/XMLSchema" xmlns:xs="http://www.w3.org/2001/XMLSchema" xmlns:p="http://schemas.microsoft.com/office/2006/metadata/properties" xmlns:ns2="c8deb8ad-f18c-40ab-9c81-3f6492e6d7e7" xmlns:ns3="27008461-913c-4ae9-8bec-aba33c507b1e" targetNamespace="http://schemas.microsoft.com/office/2006/metadata/properties" ma:root="true" ma:fieldsID="dd00fb099748b1e8d078dafbfe59a442" ns2:_="" ns3:_="">
    <xsd:import namespace="c8deb8ad-f18c-40ab-9c81-3f6492e6d7e7"/>
    <xsd:import namespace="27008461-913c-4ae9-8bec-aba33c507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8ad-f18c-40ab-9c81-3f6492e6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8461-913c-4ae9-8bec-aba33c507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27221-85D6-4120-8B39-D7BEF24D5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624D-DD4E-4227-BFA8-F1E9BEE51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F15E0-403F-4640-87D2-D50E6061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b8ad-f18c-40ab-9c81-3f6492e6d7e7"/>
    <ds:schemaRef ds:uri="27008461-913c-4ae9-8bec-aba33c507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Jordan T</dc:creator>
  <cp:keywords/>
  <dc:description/>
  <cp:lastModifiedBy>Lutz, Jordan T</cp:lastModifiedBy>
  <cp:revision>159</cp:revision>
  <cp:lastPrinted>2020-01-10T17:18:00Z</cp:lastPrinted>
  <dcterms:created xsi:type="dcterms:W3CDTF">2020-01-10T17:56:00Z</dcterms:created>
  <dcterms:modified xsi:type="dcterms:W3CDTF">2020-02-07T17:35:00Z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0x0101008DCFE3E713689E40BAE3E6666DDD720C</vt:lpwstr>
  </property>
</Properties>
</file>