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46781" w:rsidR="008C4387" w:rsidP="00694B09" w:rsidRDefault="00F721C2" w14:paraId="5B7F5287" w14:textId="7A8506DB">
      <w:pPr>
        <w:pStyle w:val="xmsonormal"/>
        <w:rPr>
          <w:b/>
          <w:bCs/>
          <w:color w:val="000000"/>
          <w:u w:val="single"/>
          <w:shd w:val="clear" w:color="auto" w:fill="FFFFFF"/>
        </w:rPr>
      </w:pPr>
      <w:r>
        <w:rPr>
          <w:b/>
          <w:bCs/>
          <w:color w:val="000000"/>
          <w:u w:val="single"/>
          <w:shd w:val="clear" w:color="auto" w:fill="FFFFFF"/>
        </w:rPr>
        <w:t>February 7,</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2869FC" w:rsidP="00694B09" w:rsidRDefault="006A3371" w14:paraId="4DEB6088" w14:textId="20DA36E7">
      <w:pPr>
        <w:pStyle w:val="xmsonormal"/>
        <w:rPr>
          <w:color w:val="000000"/>
          <w:shd w:val="clear" w:color="auto" w:fill="FFFFFF"/>
        </w:rPr>
      </w:pPr>
      <w:r>
        <w:rPr>
          <w:color w:val="000000"/>
          <w:shd w:val="clear" w:color="auto" w:fill="FFFFFF"/>
        </w:rPr>
        <w:t>Attendees: Allen Bedford, George McConnel</w:t>
      </w:r>
      <w:r w:rsidR="0049439A">
        <w:rPr>
          <w:color w:val="000000"/>
          <w:shd w:val="clear" w:color="auto" w:fill="FFFFFF"/>
        </w:rPr>
        <w:t>*</w:t>
      </w:r>
      <w:r>
        <w:rPr>
          <w:color w:val="000000"/>
          <w:shd w:val="clear" w:color="auto" w:fill="FFFFFF"/>
        </w:rPr>
        <w:t xml:space="preserve">, Carl Isaacson, </w:t>
      </w:r>
      <w:r w:rsidR="00921ECB">
        <w:rPr>
          <w:color w:val="000000"/>
          <w:shd w:val="clear" w:color="auto" w:fill="FFFFFF"/>
        </w:rPr>
        <w:t xml:space="preserve">Jordan Lutz, Erika Bailey-Johnson, </w:t>
      </w:r>
      <w:r w:rsidR="009B2A9E">
        <w:rPr>
          <w:color w:val="000000"/>
          <w:shd w:val="clear" w:color="auto" w:fill="FFFFFF"/>
        </w:rPr>
        <w:t>Erika Adams</w:t>
      </w:r>
      <w:r w:rsidR="00C45CEC">
        <w:rPr>
          <w:color w:val="000000"/>
          <w:shd w:val="clear" w:color="auto" w:fill="FFFFFF"/>
        </w:rPr>
        <w:t>*</w:t>
      </w:r>
      <w:r w:rsidR="009B2A9E">
        <w:rPr>
          <w:color w:val="000000"/>
          <w:shd w:val="clear" w:color="auto" w:fill="FFFFFF"/>
        </w:rPr>
        <w:t xml:space="preserve">, </w:t>
      </w:r>
      <w:r w:rsidR="00D5643B">
        <w:rPr>
          <w:color w:val="000000"/>
          <w:shd w:val="clear" w:color="auto" w:fill="FFFFFF"/>
        </w:rPr>
        <w:t>Anna Carlson</w:t>
      </w:r>
      <w:r w:rsidR="00C45CEC">
        <w:rPr>
          <w:color w:val="000000"/>
          <w:shd w:val="clear" w:color="auto" w:fill="FFFFFF"/>
        </w:rPr>
        <w:t>*</w:t>
      </w:r>
      <w:r w:rsidR="00D5643B">
        <w:rPr>
          <w:color w:val="000000"/>
          <w:shd w:val="clear" w:color="auto" w:fill="FFFFFF"/>
        </w:rPr>
        <w:t>,</w:t>
      </w:r>
      <w:r w:rsidR="00400CDB">
        <w:rPr>
          <w:color w:val="000000"/>
          <w:shd w:val="clear" w:color="auto" w:fill="FFFFFF"/>
        </w:rPr>
        <w:t xml:space="preserve"> Brian Hiller</w:t>
      </w:r>
      <w:r w:rsidR="0092578A">
        <w:rPr>
          <w:color w:val="000000"/>
          <w:shd w:val="clear" w:color="auto" w:fill="FFFFFF"/>
        </w:rPr>
        <w:t>*</w:t>
      </w:r>
      <w:r w:rsidR="00400CDB">
        <w:rPr>
          <w:color w:val="000000"/>
          <w:shd w:val="clear" w:color="auto" w:fill="FFFFFF"/>
        </w:rPr>
        <w:t xml:space="preserve">, </w:t>
      </w:r>
    </w:p>
    <w:p w:rsidR="005C0EFA" w:rsidP="00694B09" w:rsidRDefault="002869FC" w14:paraId="2CC24A23" w14:textId="1835C2C9">
      <w:pPr>
        <w:pStyle w:val="xmsonormal"/>
        <w:rPr>
          <w:color w:val="000000"/>
          <w:shd w:val="clear" w:color="auto" w:fill="FFFFFF"/>
        </w:rPr>
      </w:pPr>
      <w:r>
        <w:rPr>
          <w:color w:val="000000"/>
          <w:shd w:val="clear" w:color="auto" w:fill="FFFFFF"/>
        </w:rPr>
        <w:tab/>
      </w:r>
      <w:r w:rsidR="006B36F8">
        <w:rPr>
          <w:color w:val="000000"/>
          <w:shd w:val="clear" w:color="auto" w:fill="FFFFFF"/>
        </w:rPr>
        <w:tab/>
      </w: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EF7F6E" w:rsidP="00694B09" w:rsidRDefault="00CC09BA" w14:paraId="2573E8A5" w14:textId="0CA4388B">
      <w:pPr>
        <w:pStyle w:val="xmsonormal"/>
        <w:rPr>
          <w:color w:val="000000"/>
          <w:shd w:val="clear" w:color="auto" w:fill="FFFFFF"/>
        </w:rPr>
      </w:pPr>
      <w:r>
        <w:rPr>
          <w:color w:val="000000"/>
          <w:shd w:val="clear" w:color="auto" w:fill="FFFFFF"/>
        </w:rPr>
        <w:t xml:space="preserve">1:06 – </w:t>
      </w:r>
      <w:r w:rsidRPr="00CC09BA">
        <w:rPr>
          <w:i/>
          <w:iCs/>
          <w:color w:val="000000"/>
          <w:shd w:val="clear" w:color="auto" w:fill="FFFFFF"/>
        </w:rPr>
        <w:t>Carl calls meeting to order</w:t>
      </w:r>
    </w:p>
    <w:p w:rsidR="00E5605D" w:rsidP="00E5605D" w:rsidRDefault="00E5605D" w14:paraId="62F868A7" w14:textId="2B6BED24">
      <w:r>
        <w:t>EAC responsibility memo was sent 1/30</w:t>
      </w:r>
    </w:p>
    <w:p w:rsidR="00CC09BA" w:rsidP="00E5605D" w:rsidRDefault="00CC09BA" w14:paraId="64A64EA0" w14:textId="379E3637">
      <w:r>
        <w:t>1:07</w:t>
      </w:r>
    </w:p>
    <w:p w:rsidR="00CC09BA" w:rsidP="00E5605D" w:rsidRDefault="00CC09BA" w14:paraId="5381AB8D" w14:textId="26D5FECE">
      <w:r>
        <w:t xml:space="preserve">Alyssa Hauser </w:t>
      </w:r>
      <w:r w:rsidR="00CC03D7">
        <w:t>to assume role of student co-convener</w:t>
      </w:r>
    </w:p>
    <w:p w:rsidRPr="00154AF3" w:rsidR="00CC03D7" w:rsidP="0000665A" w:rsidRDefault="00CC03D7" w14:paraId="6EF7FD29" w14:textId="1E5F5D9C">
      <w:pPr>
        <w:ind w:firstLine="720"/>
        <w:rPr>
          <w:i/>
          <w:iCs/>
        </w:rPr>
      </w:pPr>
      <w:r w:rsidRPr="00154AF3">
        <w:rPr>
          <w:i/>
          <w:iCs/>
        </w:rPr>
        <w:t xml:space="preserve">Jordan will send an e-mail explaining the nature of prior </w:t>
      </w:r>
      <w:r w:rsidRPr="00154AF3" w:rsidR="009B5FAD">
        <w:rPr>
          <w:i/>
          <w:iCs/>
        </w:rPr>
        <w:t xml:space="preserve">e-mail </w:t>
      </w:r>
      <w:r w:rsidRPr="00154AF3" w:rsidR="0002030D">
        <w:rPr>
          <w:i/>
          <w:iCs/>
        </w:rPr>
        <w:t xml:space="preserve">and ask for response IF </w:t>
      </w:r>
      <w:r w:rsidRPr="00154AF3" w:rsidR="003C41FB">
        <w:rPr>
          <w:i/>
          <w:iCs/>
        </w:rPr>
        <w:t xml:space="preserve">different than </w:t>
      </w:r>
      <w:r w:rsidRPr="00154AF3" w:rsidR="002F1844">
        <w:rPr>
          <w:i/>
          <w:iCs/>
        </w:rPr>
        <w:t xml:space="preserve">what was previously </w:t>
      </w:r>
    </w:p>
    <w:p w:rsidR="00215A2C" w:rsidP="00215A2C" w:rsidRDefault="00215A2C" w14:paraId="29A62222" w14:textId="77777777">
      <w:r>
        <w:t>1:18</w:t>
      </w:r>
    </w:p>
    <w:p w:rsidR="00E5605D" w:rsidP="00E5605D" w:rsidRDefault="00E5605D" w14:paraId="6ED3AE33" w14:textId="1319ED03">
      <w:r>
        <w:t>Thursday 2/13 Elizabeth turner GHG emissions Climate action Plan rewrite at 11:00, received $50,000 from McKnight foundation 2/3 to assist with this process.</w:t>
      </w:r>
    </w:p>
    <w:p w:rsidRPr="00154AF3" w:rsidR="00215A2C" w:rsidP="00F371C3" w:rsidRDefault="00215A2C" w14:paraId="52A84A21" w14:textId="1ACD10B2">
      <w:pPr>
        <w:ind w:firstLine="720"/>
        <w:rPr>
          <w:i/>
          <w:iCs/>
        </w:rPr>
      </w:pPr>
      <w:r w:rsidRPr="00154AF3">
        <w:rPr>
          <w:i/>
          <w:iCs/>
        </w:rPr>
        <w:t xml:space="preserve">Can we tap into Leveraged Equipment Grant funding </w:t>
      </w:r>
      <w:r w:rsidRPr="00154AF3" w:rsidR="009D571E">
        <w:rPr>
          <w:i/>
          <w:iCs/>
        </w:rPr>
        <w:t xml:space="preserve">for up to $50,000 of equipment </w:t>
      </w:r>
      <w:r w:rsidRPr="00154AF3" w:rsidR="00154AF3">
        <w:rPr>
          <w:i/>
          <w:iCs/>
        </w:rPr>
        <w:t>via our McKnight grant?</w:t>
      </w:r>
    </w:p>
    <w:p w:rsidR="00154AF3" w:rsidP="00E5605D" w:rsidRDefault="00154AF3" w14:paraId="0BA394F0" w14:textId="77777777">
      <w:r>
        <w:t>1:26</w:t>
      </w:r>
    </w:p>
    <w:p w:rsidR="00E5605D" w:rsidP="00E5605D" w:rsidRDefault="00E5605D" w14:paraId="49CECB12" w14:textId="5B349777">
      <w:r>
        <w:t xml:space="preserve">EV vehicle- Travis convo with Darren </w:t>
      </w:r>
      <w:proofErr w:type="spellStart"/>
      <w:r>
        <w:t>Strossil</w:t>
      </w:r>
      <w:proofErr w:type="spellEnd"/>
      <w:r>
        <w:t xml:space="preserve"> Top person at  (AVP) NTC, It is free for us to acquire, We need to shovel it out, How do we want to do this? Rosanne will be in charge of keeping track of use</w:t>
      </w:r>
    </w:p>
    <w:p w:rsidRPr="00154AF3" w:rsidR="00154AF3" w:rsidP="00F371C3" w:rsidRDefault="004B29BE" w14:paraId="350F289A" w14:textId="0DB10546">
      <w:pPr>
        <w:ind w:firstLine="720"/>
        <w:rPr>
          <w:i/>
          <w:iCs/>
        </w:rPr>
      </w:pPr>
      <w:r>
        <w:rPr>
          <w:i/>
          <w:iCs/>
        </w:rPr>
        <w:t>Erika and student staff from the Sustainability Offic</w:t>
      </w:r>
      <w:r w:rsidR="00F55231">
        <w:rPr>
          <w:i/>
          <w:iCs/>
        </w:rPr>
        <w:t xml:space="preserve">e will </w:t>
      </w:r>
      <w:r w:rsidR="005C2F1D">
        <w:rPr>
          <w:i/>
          <w:iCs/>
        </w:rPr>
        <w:t>“Free the EV” (well…Prius) in the coming week</w:t>
      </w:r>
      <w:r w:rsidR="00F371C3">
        <w:rPr>
          <w:i/>
          <w:iCs/>
        </w:rPr>
        <w:t>.</w:t>
      </w:r>
    </w:p>
    <w:p w:rsidR="00E5605D" w:rsidP="00E5605D" w:rsidRDefault="00E5605D" w14:paraId="1D5144C9" w14:textId="48064EF0">
      <w:r>
        <w:t>EV Fleet Memo- Provide feedback by the March meeting, chat and vote at March meeting</w:t>
      </w:r>
    </w:p>
    <w:p w:rsidRPr="00B63D75" w:rsidR="00B63D75" w:rsidP="00E5605D" w:rsidRDefault="00B63D75" w14:paraId="7889CA8F" w14:textId="3D73D164">
      <w:pPr>
        <w:rPr>
          <w:i/>
          <w:iCs/>
        </w:rPr>
      </w:pPr>
      <w:r>
        <w:tab/>
      </w:r>
      <w:r w:rsidR="009C0111">
        <w:rPr>
          <w:i/>
          <w:iCs/>
        </w:rPr>
        <w:t xml:space="preserve">Rename </w:t>
      </w:r>
      <w:r w:rsidR="007312E5">
        <w:rPr>
          <w:i/>
          <w:iCs/>
        </w:rPr>
        <w:t xml:space="preserve">by replacing “EV” </w:t>
      </w:r>
      <w:r w:rsidR="00031636">
        <w:rPr>
          <w:i/>
          <w:iCs/>
        </w:rPr>
        <w:t>with “Fuel Efficient”</w:t>
      </w:r>
    </w:p>
    <w:p w:rsidR="00BE4B34" w:rsidP="00E5605D" w:rsidRDefault="00F97DB0" w14:paraId="2405BDC3" w14:textId="3A738591">
      <w:r>
        <w:t>1:3</w:t>
      </w:r>
      <w:r w:rsidR="00276EDF">
        <w:t>1</w:t>
      </w:r>
    </w:p>
    <w:p w:rsidR="00E5605D" w:rsidP="00E5605D" w:rsidRDefault="00E5605D" w14:paraId="51C8A54A" w14:textId="7345B6C0">
      <w:r>
        <w:t xml:space="preserve">Awards committees </w:t>
      </w:r>
      <w:proofErr w:type="spellStart"/>
      <w:r>
        <w:t>Amik</w:t>
      </w:r>
      <w:proofErr w:type="spellEnd"/>
      <w:r>
        <w:t xml:space="preserve"> (alumni, Fac, Staff, community) Need to nominate people, Sustainable Campus Research and Community Engagement Award</w:t>
      </w:r>
      <w:r>
        <w:rPr>
          <w:rFonts w:ascii="Wingdings" w:hAnsi="Wingdings"/>
        </w:rPr>
        <w:t></w:t>
      </w:r>
    </w:p>
    <w:p w:rsidR="00E5605D" w:rsidP="00E5605D" w:rsidRDefault="00BE4B34" w14:paraId="1979F2A9" w14:textId="5F4D0F01">
      <w:pPr>
        <w:rPr>
          <w:i/>
          <w:iCs/>
        </w:rPr>
      </w:pPr>
      <w:r>
        <w:tab/>
      </w:r>
      <w:r w:rsidR="00F3236E">
        <w:rPr>
          <w:i/>
          <w:iCs/>
        </w:rPr>
        <w:t xml:space="preserve">Carl </w:t>
      </w:r>
      <w:r w:rsidR="00CA1D56">
        <w:rPr>
          <w:i/>
          <w:iCs/>
        </w:rPr>
        <w:t xml:space="preserve">called </w:t>
      </w:r>
      <w:r w:rsidR="003259B8">
        <w:rPr>
          <w:i/>
          <w:iCs/>
        </w:rPr>
        <w:t>for volunteers</w:t>
      </w:r>
      <w:r w:rsidR="00DB38BA">
        <w:rPr>
          <w:i/>
          <w:iCs/>
        </w:rPr>
        <w:t xml:space="preserve">: Erika, </w:t>
      </w:r>
    </w:p>
    <w:p w:rsidR="00537FE6" w:rsidP="00E5605D" w:rsidRDefault="00AC32CC" w14:paraId="7300EE29" w14:textId="097569D9">
      <w:pPr>
        <w:rPr>
          <w:i/>
          <w:iCs/>
        </w:rPr>
      </w:pPr>
      <w:r>
        <w:rPr>
          <w:i/>
          <w:iCs/>
        </w:rPr>
        <w:tab/>
      </w:r>
      <w:r w:rsidR="00537FE6">
        <w:rPr>
          <w:i/>
          <w:iCs/>
        </w:rPr>
        <w:t>Approach</w:t>
      </w:r>
      <w:r w:rsidR="00445548">
        <w:rPr>
          <w:i/>
          <w:iCs/>
        </w:rPr>
        <w:t>:</w:t>
      </w:r>
      <w:r w:rsidR="00537FE6">
        <w:rPr>
          <w:i/>
          <w:iCs/>
        </w:rPr>
        <w:t xml:space="preserve"> </w:t>
      </w:r>
      <w:r w:rsidR="00445548">
        <w:rPr>
          <w:i/>
          <w:iCs/>
        </w:rPr>
        <w:t>Pat Welle for historic context</w:t>
      </w:r>
      <w:r w:rsidR="008E37CB">
        <w:rPr>
          <w:i/>
          <w:iCs/>
        </w:rPr>
        <w:t xml:space="preserve">; </w:t>
      </w:r>
      <w:r w:rsidR="004228F3">
        <w:rPr>
          <w:i/>
          <w:iCs/>
        </w:rPr>
        <w:t>someone to represent a non-white perspective</w:t>
      </w:r>
    </w:p>
    <w:p w:rsidRPr="003259B8" w:rsidR="00596B85" w:rsidP="00E5605D" w:rsidRDefault="00537FE6" w14:paraId="73D9BC06" w14:textId="1B5428BE">
      <w:pPr>
        <w:rPr>
          <w:i/>
          <w:iCs/>
        </w:rPr>
      </w:pPr>
      <w:r>
        <w:rPr>
          <w:i/>
          <w:iCs/>
        </w:rPr>
        <w:tab/>
      </w:r>
      <w:r>
        <w:rPr>
          <w:i/>
          <w:iCs/>
        </w:rPr>
        <w:t xml:space="preserve">Community Engagement </w:t>
      </w:r>
      <w:r w:rsidR="00445548">
        <w:rPr>
          <w:i/>
          <w:iCs/>
        </w:rPr>
        <w:t xml:space="preserve">Council: Colleen Greer, Donna </w:t>
      </w:r>
      <w:proofErr w:type="spellStart"/>
      <w:r w:rsidR="00445548">
        <w:rPr>
          <w:i/>
          <w:iCs/>
        </w:rPr>
        <w:t>Palowski</w:t>
      </w:r>
      <w:proofErr w:type="spellEnd"/>
      <w:r w:rsidR="00445548">
        <w:rPr>
          <w:i/>
          <w:iCs/>
        </w:rPr>
        <w:t>, Debbie Guelda (chair)</w:t>
      </w:r>
    </w:p>
    <w:p w:rsidR="00197296" w:rsidP="00E5605D" w:rsidRDefault="00197296" w14:paraId="1B471964" w14:textId="5243ADF5">
      <w:r>
        <w:t>1:3</w:t>
      </w:r>
      <w:r w:rsidR="006E4DCF">
        <w:t>6</w:t>
      </w:r>
    </w:p>
    <w:p w:rsidR="00E5605D" w:rsidP="00E5605D" w:rsidRDefault="00E5605D" w14:paraId="765EEAA6" w14:textId="0FDFFBDE">
      <w:r>
        <w:t>Consistent meeting time: Alyssa, Brian Udenberg, Colin Turner is unable to make Friday @ 1:00</w:t>
      </w:r>
    </w:p>
    <w:p w:rsidR="00E5605D" w:rsidP="00E5605D" w:rsidRDefault="00E5605D" w14:paraId="325CD76B" w14:textId="77777777">
      <w:r>
        <w:t>How about Thursdays @ 11:00, some faculty have conflicts (Dan Allosso, Tom Dirth, Brian Hiller not available) should we alternate between these times</w:t>
      </w:r>
    </w:p>
    <w:p w:rsidR="00F507F4" w:rsidP="00E5605D" w:rsidRDefault="00F507F4" w14:paraId="46A3D046" w14:textId="2133D00E">
      <w:pPr>
        <w:rPr>
          <w:i/>
          <w:iCs/>
        </w:rPr>
      </w:pPr>
      <w:r>
        <w:tab/>
      </w:r>
      <w:r>
        <w:rPr>
          <w:i/>
          <w:iCs/>
        </w:rPr>
        <w:t xml:space="preserve">Can Mia attend </w:t>
      </w:r>
      <w:r w:rsidR="00F20776">
        <w:rPr>
          <w:i/>
          <w:iCs/>
        </w:rPr>
        <w:t xml:space="preserve">both </w:t>
      </w:r>
      <w:r w:rsidR="002459F7">
        <w:rPr>
          <w:i/>
          <w:iCs/>
        </w:rPr>
        <w:t>(or either) times?</w:t>
      </w:r>
    </w:p>
    <w:p w:rsidRPr="00F507F4" w:rsidR="008858D7" w:rsidP="00E5605D" w:rsidRDefault="008858D7" w14:paraId="2ABB42FA" w14:textId="10E50DE4">
      <w:pPr>
        <w:rPr>
          <w:i/>
          <w:iCs/>
        </w:rPr>
      </w:pPr>
      <w:r>
        <w:rPr>
          <w:i/>
          <w:iCs/>
        </w:rPr>
        <w:tab/>
      </w:r>
      <w:r>
        <w:rPr>
          <w:i/>
          <w:iCs/>
        </w:rPr>
        <w:t xml:space="preserve">If we </w:t>
      </w:r>
      <w:r w:rsidR="005128F3">
        <w:rPr>
          <w:i/>
          <w:iCs/>
        </w:rPr>
        <w:t xml:space="preserve">commit to Thursdays at 11:00, we simply need to make an </w:t>
      </w:r>
      <w:r w:rsidR="00B925C2">
        <w:rPr>
          <w:i/>
          <w:iCs/>
        </w:rPr>
        <w:t xml:space="preserve">effort to connect </w:t>
      </w:r>
      <w:r w:rsidR="000A6946">
        <w:rPr>
          <w:i/>
          <w:iCs/>
        </w:rPr>
        <w:t xml:space="preserve">with both Thomas Dirth and </w:t>
      </w:r>
      <w:r w:rsidR="00925C64">
        <w:rPr>
          <w:i/>
          <w:iCs/>
        </w:rPr>
        <w:t xml:space="preserve">Dan </w:t>
      </w:r>
      <w:proofErr w:type="spellStart"/>
      <w:r w:rsidR="00925C64">
        <w:rPr>
          <w:i/>
          <w:iCs/>
        </w:rPr>
        <w:t>Alosso</w:t>
      </w:r>
      <w:proofErr w:type="spellEnd"/>
      <w:r w:rsidR="00925C64">
        <w:rPr>
          <w:i/>
          <w:iCs/>
        </w:rPr>
        <w:t xml:space="preserve"> </w:t>
      </w:r>
      <w:r w:rsidR="00006C84">
        <w:rPr>
          <w:i/>
          <w:iCs/>
        </w:rPr>
        <w:t>prior and following meetings</w:t>
      </w:r>
    </w:p>
    <w:p w:rsidR="00E24778" w:rsidP="008C4387" w:rsidRDefault="000A0628" w14:paraId="0E041B92" w14:textId="5E18FBD1">
      <w:pPr>
        <w:spacing w:after="0"/>
      </w:pPr>
      <w:r>
        <w:t>1:40</w:t>
      </w:r>
    </w:p>
    <w:p w:rsidR="000A0628" w:rsidP="008C4387" w:rsidRDefault="000A0628" w14:paraId="20A94132" w14:textId="01D09EB8">
      <w:pPr>
        <w:spacing w:after="0"/>
      </w:pPr>
      <w:r>
        <w:t>Additional topics:</w:t>
      </w:r>
    </w:p>
    <w:p w:rsidR="000A0628" w:rsidP="451D9FAE" w:rsidRDefault="000A0628" w14:paraId="48B59EC3" w14:textId="0E75D2C8">
      <w:pPr>
        <w:spacing w:after="0"/>
        <w:rPr>
          <w:i/>
          <w:iCs/>
        </w:rPr>
      </w:pPr>
      <w:r>
        <w:tab/>
      </w:r>
      <w:r>
        <w:t>Erika</w:t>
      </w:r>
      <w:r w:rsidR="000B15A8">
        <w:t xml:space="preserve"> B-J</w:t>
      </w:r>
      <w:r>
        <w:t xml:space="preserve"> mentioned </w:t>
      </w:r>
      <w:r w:rsidRPr="451D9FAE">
        <w:rPr>
          <w:i/>
          <w:iCs/>
        </w:rPr>
        <w:t xml:space="preserve">Troy Goodnough and UofM Morris’ collaboration with </w:t>
      </w:r>
      <w:r w:rsidRPr="451D9FAE" w:rsidR="00A01D70">
        <w:rPr>
          <w:i/>
          <w:iCs/>
        </w:rPr>
        <w:t xml:space="preserve">Otter Tail Power Co. </w:t>
      </w:r>
      <w:r w:rsidRPr="451D9FAE" w:rsidR="00B370EF">
        <w:rPr>
          <w:i/>
          <w:iCs/>
        </w:rPr>
        <w:t xml:space="preserve">on electricity </w:t>
      </w:r>
      <w:r w:rsidRPr="451D9FAE" w:rsidR="008C4E75">
        <w:rPr>
          <w:i/>
          <w:iCs/>
        </w:rPr>
        <w:t>battery storage</w:t>
      </w:r>
    </w:p>
    <w:p w:rsidR="00E4469C" w:rsidP="451D9FAE" w:rsidRDefault="000B15A8" w14:paraId="411755DB" w14:textId="77777777">
      <w:pPr>
        <w:spacing w:after="0"/>
        <w:rPr>
          <w:i/>
          <w:iCs/>
        </w:rPr>
      </w:pPr>
      <w:r>
        <w:rPr>
          <w:i/>
          <w:iCs/>
        </w:rPr>
        <w:tab/>
      </w:r>
      <w:r w:rsidRPr="451D9FAE">
        <w:rPr>
          <w:i/>
          <w:iCs/>
        </w:rPr>
        <w:t>Erika Adams questioned whether Troy G</w:t>
      </w:r>
      <w:r w:rsidRPr="451D9FAE" w:rsidR="008A137E">
        <w:rPr>
          <w:i/>
          <w:iCs/>
        </w:rPr>
        <w:t>oodnough</w:t>
      </w:r>
      <w:r w:rsidRPr="451D9FAE">
        <w:rPr>
          <w:i/>
          <w:iCs/>
        </w:rPr>
        <w:t xml:space="preserve"> ever followed up </w:t>
      </w:r>
      <w:r w:rsidRPr="451D9FAE" w:rsidR="008A137E">
        <w:rPr>
          <w:i/>
          <w:iCs/>
        </w:rPr>
        <w:t xml:space="preserve">by sharing Morris’ MPCA grant resources?  Jordan will </w:t>
      </w:r>
      <w:r w:rsidRPr="451D9FAE" w:rsidR="002F607A">
        <w:rPr>
          <w:i/>
          <w:iCs/>
        </w:rPr>
        <w:t>reconnect with Troy.</w:t>
      </w:r>
    </w:p>
    <w:p w:rsidR="00E4469C" w:rsidP="451D9FAE" w:rsidRDefault="00E4469C" w14:paraId="03C5EF92" w14:textId="6079C2CC">
      <w:pPr>
        <w:spacing w:after="0"/>
        <w:rPr>
          <w:i/>
          <w:iCs/>
        </w:rPr>
      </w:pPr>
    </w:p>
    <w:p w:rsidRPr="000A0628" w:rsidR="000B15A8" w:rsidP="008C4387" w:rsidRDefault="00E4469C" w14:paraId="21E91EB0" w14:textId="711C299A">
      <w:pPr>
        <w:spacing w:after="0"/>
        <w:rPr>
          <w:i/>
          <w:iCs/>
        </w:rPr>
      </w:pPr>
      <w:r>
        <w:t>1:45</w:t>
      </w:r>
      <w:r w:rsidR="00C430FE">
        <w:t xml:space="preserve"> – </w:t>
      </w:r>
      <w:r w:rsidRPr="00FE1AF1" w:rsidR="00C430FE">
        <w:rPr>
          <w:i/>
          <w:iCs/>
        </w:rPr>
        <w:t>Meeting adjourned</w:t>
      </w:r>
      <w:r w:rsidR="008A137E">
        <w:rPr>
          <w:i/>
          <w:iCs/>
        </w:rPr>
        <w:t xml:space="preserve"> </w:t>
      </w:r>
    </w:p>
    <w:p w:rsidR="0049439A" w:rsidP="008C4387" w:rsidRDefault="0049439A" w14:paraId="06BD832C" w14:textId="3EE098AA">
      <w:pPr>
        <w:spacing w:after="0"/>
      </w:pPr>
      <w:r>
        <w:t>____________________________________________________________________________________________________________________________</w:t>
      </w:r>
    </w:p>
    <w:p w:rsidR="0049439A" w:rsidP="008C4387" w:rsidRDefault="0049439A" w14:paraId="40807222" w14:textId="77777777">
      <w:pPr>
        <w:spacing w:after="0"/>
      </w:pPr>
    </w:p>
    <w:p w:rsidR="00694B09" w:rsidP="008C4387" w:rsidRDefault="00694B09" w14:paraId="6B1BED53" w14:textId="4D353A22">
      <w:pPr>
        <w:spacing w:after="0"/>
      </w:pPr>
      <w:r>
        <w:t>Quorum (</w:t>
      </w:r>
      <w:r w:rsidR="008C4387">
        <w:t xml:space="preserve">“…a </w:t>
      </w:r>
      <w:r>
        <w:t>majority of</w:t>
      </w:r>
      <w:r w:rsidR="008C4387">
        <w:t xml:space="preserve"> voting member positions which are filled.”</w:t>
      </w:r>
      <w:r>
        <w:t>)</w:t>
      </w:r>
    </w:p>
    <w:p w:rsidR="005032AA" w:rsidP="008C4387" w:rsidRDefault="00694B09" w14:paraId="737082B9" w14:textId="77777777">
      <w:pPr>
        <w:spacing w:after="0" w:line="240" w:lineRule="auto"/>
        <w:sectPr w:rsidR="005032AA" w:rsidSect="008C4387">
          <w:pgSz w:w="15840" w:h="12240" w:orient="landscape"/>
          <w:pgMar w:top="720" w:right="720" w:bottom="720" w:left="720" w:header="720" w:footer="720" w:gutter="0"/>
          <w:cols w:space="720"/>
          <w:docGrid w:linePitch="360"/>
        </w:sectPr>
      </w:pPr>
      <w:r>
        <w:tab/>
      </w:r>
    </w:p>
    <w:p w:rsidR="00694B09" w:rsidP="005032AA" w:rsidRDefault="00694B09" w14:paraId="5A8E108A" w14:textId="6AF27B49">
      <w:pPr>
        <w:spacing w:after="0" w:line="240" w:lineRule="auto"/>
        <w:ind w:firstLine="720"/>
      </w:pPr>
      <w:r>
        <w:t xml:space="preserve">Dan </w:t>
      </w:r>
      <w:proofErr w:type="spellStart"/>
      <w:r>
        <w:t>Alosso</w:t>
      </w:r>
      <w:proofErr w:type="spellEnd"/>
    </w:p>
    <w:p w:rsidR="00694B09" w:rsidP="008C4387" w:rsidRDefault="00694B09" w14:paraId="0430EDD3" w14:textId="6BFB798E">
      <w:pPr>
        <w:spacing w:after="0" w:line="240" w:lineRule="auto"/>
      </w:pPr>
      <w:r>
        <w:tab/>
      </w:r>
      <w:r>
        <w:t>Brian Hiller</w:t>
      </w:r>
    </w:p>
    <w:p w:rsidR="00694B09" w:rsidP="008C4387" w:rsidRDefault="00694B09" w14:paraId="297328C9" w14:textId="1F764459">
      <w:pPr>
        <w:spacing w:after="0" w:line="240" w:lineRule="auto"/>
      </w:pPr>
      <w:r>
        <w:tab/>
      </w:r>
      <w:r>
        <w:t>Thomas Dirth</w:t>
      </w:r>
    </w:p>
    <w:p w:rsidR="00694B09" w:rsidP="008C4387" w:rsidRDefault="00694B09" w14:paraId="1728D317" w14:textId="031F72CD">
      <w:pPr>
        <w:spacing w:after="0" w:line="240" w:lineRule="auto"/>
      </w:pPr>
      <w:r>
        <w:tab/>
      </w:r>
      <w:r>
        <w:t>Anna Carlson</w:t>
      </w:r>
    </w:p>
    <w:p w:rsidR="00694B09" w:rsidP="008C4387" w:rsidRDefault="00694B09" w14:paraId="361311B7" w14:textId="393762A0">
      <w:pPr>
        <w:spacing w:after="0" w:line="240" w:lineRule="auto"/>
      </w:pPr>
      <w:bookmarkStart w:name="_GoBack" w:id="0"/>
      <w:bookmarkEnd w:id="0"/>
      <w:r>
        <w:tab/>
      </w:r>
      <w:r>
        <w:t>Mia Haugan</w:t>
      </w:r>
    </w:p>
    <w:p w:rsidR="00694B09" w:rsidP="008C4387" w:rsidRDefault="00694B09" w14:paraId="1CCF55EA" w14:textId="2B37D4FE">
      <w:pPr>
        <w:spacing w:after="0" w:line="240" w:lineRule="auto"/>
      </w:pPr>
      <w:r>
        <w:tab/>
      </w:r>
      <w:r>
        <w:t>George McConnell</w:t>
      </w:r>
    </w:p>
    <w:p w:rsidR="00694B09" w:rsidP="008C4387" w:rsidRDefault="00694B09" w14:paraId="17F2CD5F" w14:textId="3E7E4E05">
      <w:pPr>
        <w:spacing w:after="0" w:line="240" w:lineRule="auto"/>
      </w:pPr>
      <w:r>
        <w:tab/>
      </w:r>
      <w:r>
        <w:t>Brian Udenberg</w:t>
      </w:r>
    </w:p>
    <w:p w:rsidR="00694B09" w:rsidP="008C4387" w:rsidRDefault="00694B09" w14:paraId="0E83EED6" w14:textId="6DB5ECBF">
      <w:pPr>
        <w:spacing w:after="0" w:line="240" w:lineRule="auto"/>
      </w:pPr>
      <w:r>
        <w:tab/>
      </w:r>
      <w:r>
        <w:t>Erika Adams</w:t>
      </w:r>
    </w:p>
    <w:p w:rsidR="005032AA" w:rsidP="008C4387" w:rsidRDefault="005032AA" w14:paraId="32C27684" w14:textId="77777777">
      <w:pPr>
        <w:spacing w:after="0"/>
        <w:sectPr w:rsidR="005032AA" w:rsidSect="005032AA">
          <w:type w:val="continuous"/>
          <w:pgSz w:w="15840" w:h="12240" w:orient="landscape"/>
          <w:pgMar w:top="720" w:right="720" w:bottom="720" w:left="720" w:header="720" w:footer="720" w:gutter="0"/>
          <w:cols w:space="720" w:num="2"/>
          <w:docGrid w:linePitch="360"/>
        </w:sectPr>
      </w:pPr>
    </w:p>
    <w:p w:rsidR="00E24778" w:rsidP="008C4387" w:rsidRDefault="00E24778" w14:paraId="626DDD65" w14:textId="77777777">
      <w:pPr>
        <w:spacing w:after="0"/>
      </w:pPr>
    </w:p>
    <w:p w:rsidR="00694B09" w:rsidP="008C4387" w:rsidRDefault="008C4387" w14:paraId="77483B11" w14:textId="4A66185D">
      <w:pPr>
        <w:spacing w:after="0"/>
      </w:pPr>
      <w:r>
        <w:t xml:space="preserve">With </w:t>
      </w:r>
      <w:r w:rsidR="00F721C2">
        <w:t>eight</w:t>
      </w:r>
      <w:r w:rsidR="00694B09">
        <w:t xml:space="preserve"> voting positions currently filled</w:t>
      </w:r>
      <w:r>
        <w:t xml:space="preserve">, quorum is set at </w:t>
      </w:r>
      <w:r w:rsidR="00B41577">
        <w:t>five</w:t>
      </w:r>
      <w:r>
        <w:t xml:space="preserve"> voting members.</w:t>
      </w:r>
    </w:p>
    <w:sectPr w:rsidR="00694B09" w:rsidSect="005032AA">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6176B"/>
    <w:multiLevelType w:val="hybridMultilevel"/>
    <w:tmpl w:val="5322C622"/>
    <w:lvl w:ilvl="0" w:tplc="C0A0554A">
      <w:start w:val="10"/>
      <w:numFmt w:val="bullet"/>
      <w:lvlText w:val="-"/>
      <w:lvlJc w:val="left"/>
      <w:pPr>
        <w:ind w:left="720" w:hanging="360"/>
      </w:pPr>
      <w:rPr>
        <w:rFonts w:hint="default" w:ascii="Calibri" w:hAnsi="Calibri" w:cs="Calibri" w:eastAsiaTheme="minorHAnsi"/>
        <w:i/>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3542005"/>
    <w:multiLevelType w:val="hybridMultilevel"/>
    <w:tmpl w:val="52F4BCE0"/>
    <w:lvl w:ilvl="0" w:tplc="10DE5354">
      <w:start w:val="10"/>
      <w:numFmt w:val="bullet"/>
      <w:lvlText w:val="-"/>
      <w:lvlJc w:val="left"/>
      <w:pPr>
        <w:ind w:left="410" w:hanging="360"/>
      </w:pPr>
      <w:rPr>
        <w:rFonts w:hint="default" w:ascii="Calibri" w:hAnsi="Calibri" w:cs="Calibri" w:eastAsiaTheme="minorHAnsi"/>
        <w:i/>
        <w:color w:val="000000"/>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2" w15:restartNumberingAfterBreak="0">
    <w:nsid w:val="6F705F46"/>
    <w:multiLevelType w:val="hybridMultilevel"/>
    <w:tmpl w:val="0DFE0D70"/>
    <w:lvl w:ilvl="0" w:tplc="7A56B0E0">
      <w:start w:val="10"/>
      <w:numFmt w:val="bullet"/>
      <w:lvlText w:val="-"/>
      <w:lvlJc w:val="left"/>
      <w:pPr>
        <w:ind w:left="720" w:hanging="360"/>
      </w:pPr>
      <w:rPr>
        <w:rFonts w:hint="default" w:ascii="Calibri" w:hAnsi="Calibri" w:cs="Calibri" w:eastAsiaTheme="minorHAnsi"/>
        <w:i/>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665A"/>
    <w:rsid w:val="00006C84"/>
    <w:rsid w:val="0002030D"/>
    <w:rsid w:val="00031636"/>
    <w:rsid w:val="00046E33"/>
    <w:rsid w:val="000474D7"/>
    <w:rsid w:val="0005099C"/>
    <w:rsid w:val="00072AF7"/>
    <w:rsid w:val="0007538A"/>
    <w:rsid w:val="00090CD7"/>
    <w:rsid w:val="000A0628"/>
    <w:rsid w:val="000A6946"/>
    <w:rsid w:val="000A748D"/>
    <w:rsid w:val="000B15A8"/>
    <w:rsid w:val="000E1479"/>
    <w:rsid w:val="000E6DA6"/>
    <w:rsid w:val="000F2E06"/>
    <w:rsid w:val="000F4AEC"/>
    <w:rsid w:val="0010795C"/>
    <w:rsid w:val="0012258D"/>
    <w:rsid w:val="0012757C"/>
    <w:rsid w:val="00152024"/>
    <w:rsid w:val="00154AF3"/>
    <w:rsid w:val="00185229"/>
    <w:rsid w:val="00197296"/>
    <w:rsid w:val="001A1E7B"/>
    <w:rsid w:val="001A2F55"/>
    <w:rsid w:val="001B20E8"/>
    <w:rsid w:val="001C3449"/>
    <w:rsid w:val="001C4947"/>
    <w:rsid w:val="001D52CD"/>
    <w:rsid w:val="001E4D4D"/>
    <w:rsid w:val="001E723B"/>
    <w:rsid w:val="00211FC4"/>
    <w:rsid w:val="00215A2C"/>
    <w:rsid w:val="002258F4"/>
    <w:rsid w:val="00225E70"/>
    <w:rsid w:val="002459F7"/>
    <w:rsid w:val="00246479"/>
    <w:rsid w:val="00247935"/>
    <w:rsid w:val="002634C3"/>
    <w:rsid w:val="00276EDF"/>
    <w:rsid w:val="002869FC"/>
    <w:rsid w:val="002A43D4"/>
    <w:rsid w:val="002E55CB"/>
    <w:rsid w:val="002F1844"/>
    <w:rsid w:val="002F607A"/>
    <w:rsid w:val="00307002"/>
    <w:rsid w:val="00307591"/>
    <w:rsid w:val="00307DC7"/>
    <w:rsid w:val="003259B8"/>
    <w:rsid w:val="003261EF"/>
    <w:rsid w:val="003813D5"/>
    <w:rsid w:val="00390721"/>
    <w:rsid w:val="00390D3C"/>
    <w:rsid w:val="003A1D48"/>
    <w:rsid w:val="003A3130"/>
    <w:rsid w:val="003C41FB"/>
    <w:rsid w:val="003C4F3C"/>
    <w:rsid w:val="003C6945"/>
    <w:rsid w:val="003D407B"/>
    <w:rsid w:val="003E10E8"/>
    <w:rsid w:val="00400CDB"/>
    <w:rsid w:val="004228F3"/>
    <w:rsid w:val="00445548"/>
    <w:rsid w:val="00454582"/>
    <w:rsid w:val="00466731"/>
    <w:rsid w:val="00474964"/>
    <w:rsid w:val="0049422A"/>
    <w:rsid w:val="0049439A"/>
    <w:rsid w:val="004B29BE"/>
    <w:rsid w:val="004C5E2B"/>
    <w:rsid w:val="004F417C"/>
    <w:rsid w:val="0050103E"/>
    <w:rsid w:val="005032AA"/>
    <w:rsid w:val="005128F3"/>
    <w:rsid w:val="00520477"/>
    <w:rsid w:val="00537FE6"/>
    <w:rsid w:val="00552ADE"/>
    <w:rsid w:val="005604B0"/>
    <w:rsid w:val="00561437"/>
    <w:rsid w:val="00561DCE"/>
    <w:rsid w:val="00582132"/>
    <w:rsid w:val="00595DF3"/>
    <w:rsid w:val="00596B85"/>
    <w:rsid w:val="005A0C7F"/>
    <w:rsid w:val="005B2A95"/>
    <w:rsid w:val="005B4E24"/>
    <w:rsid w:val="005C0EFA"/>
    <w:rsid w:val="005C2F1D"/>
    <w:rsid w:val="005D688C"/>
    <w:rsid w:val="005E31E2"/>
    <w:rsid w:val="005E36B5"/>
    <w:rsid w:val="005E5D47"/>
    <w:rsid w:val="005E62A1"/>
    <w:rsid w:val="005E699C"/>
    <w:rsid w:val="005F4104"/>
    <w:rsid w:val="00642670"/>
    <w:rsid w:val="0065164A"/>
    <w:rsid w:val="00651849"/>
    <w:rsid w:val="00694B09"/>
    <w:rsid w:val="006A3371"/>
    <w:rsid w:val="006B36F8"/>
    <w:rsid w:val="006C7901"/>
    <w:rsid w:val="006E4DCF"/>
    <w:rsid w:val="006F0CDF"/>
    <w:rsid w:val="00704A8C"/>
    <w:rsid w:val="007168D1"/>
    <w:rsid w:val="00722704"/>
    <w:rsid w:val="007312E5"/>
    <w:rsid w:val="00732FF5"/>
    <w:rsid w:val="00747CA9"/>
    <w:rsid w:val="007524FE"/>
    <w:rsid w:val="0077506C"/>
    <w:rsid w:val="007B3182"/>
    <w:rsid w:val="007B4744"/>
    <w:rsid w:val="007D01B0"/>
    <w:rsid w:val="007F663E"/>
    <w:rsid w:val="00814928"/>
    <w:rsid w:val="00840B33"/>
    <w:rsid w:val="00852C11"/>
    <w:rsid w:val="008621E4"/>
    <w:rsid w:val="008669C4"/>
    <w:rsid w:val="00872E11"/>
    <w:rsid w:val="008858D7"/>
    <w:rsid w:val="008A137E"/>
    <w:rsid w:val="008C2393"/>
    <w:rsid w:val="008C4387"/>
    <w:rsid w:val="008C4E75"/>
    <w:rsid w:val="008D6512"/>
    <w:rsid w:val="008E37CB"/>
    <w:rsid w:val="008E71B5"/>
    <w:rsid w:val="00905BF0"/>
    <w:rsid w:val="00906179"/>
    <w:rsid w:val="00921ECB"/>
    <w:rsid w:val="00923E84"/>
    <w:rsid w:val="0092578A"/>
    <w:rsid w:val="00925C64"/>
    <w:rsid w:val="00946640"/>
    <w:rsid w:val="00946781"/>
    <w:rsid w:val="00961A24"/>
    <w:rsid w:val="00974B0B"/>
    <w:rsid w:val="00986BB5"/>
    <w:rsid w:val="009A34D0"/>
    <w:rsid w:val="009A542C"/>
    <w:rsid w:val="009B2A9E"/>
    <w:rsid w:val="009B2E21"/>
    <w:rsid w:val="009B5FAD"/>
    <w:rsid w:val="009C0111"/>
    <w:rsid w:val="009C38EA"/>
    <w:rsid w:val="009D3049"/>
    <w:rsid w:val="009D571E"/>
    <w:rsid w:val="009E454F"/>
    <w:rsid w:val="009E4DA5"/>
    <w:rsid w:val="00A01D70"/>
    <w:rsid w:val="00A401E0"/>
    <w:rsid w:val="00A50A04"/>
    <w:rsid w:val="00A66508"/>
    <w:rsid w:val="00A867F7"/>
    <w:rsid w:val="00AA2FCB"/>
    <w:rsid w:val="00AA3894"/>
    <w:rsid w:val="00AB5F31"/>
    <w:rsid w:val="00AC32CC"/>
    <w:rsid w:val="00AE3ECA"/>
    <w:rsid w:val="00AE4CD3"/>
    <w:rsid w:val="00AE7316"/>
    <w:rsid w:val="00AE7DDC"/>
    <w:rsid w:val="00AF55EF"/>
    <w:rsid w:val="00B16053"/>
    <w:rsid w:val="00B2055B"/>
    <w:rsid w:val="00B20C68"/>
    <w:rsid w:val="00B27B83"/>
    <w:rsid w:val="00B370EF"/>
    <w:rsid w:val="00B41577"/>
    <w:rsid w:val="00B45C31"/>
    <w:rsid w:val="00B639AC"/>
    <w:rsid w:val="00B63D75"/>
    <w:rsid w:val="00B925C2"/>
    <w:rsid w:val="00B96EA8"/>
    <w:rsid w:val="00BA726C"/>
    <w:rsid w:val="00BB7050"/>
    <w:rsid w:val="00BD53DC"/>
    <w:rsid w:val="00BE4B34"/>
    <w:rsid w:val="00C05330"/>
    <w:rsid w:val="00C06B64"/>
    <w:rsid w:val="00C269F7"/>
    <w:rsid w:val="00C430FE"/>
    <w:rsid w:val="00C45CEC"/>
    <w:rsid w:val="00C6388E"/>
    <w:rsid w:val="00C907E1"/>
    <w:rsid w:val="00CA1D56"/>
    <w:rsid w:val="00CB361D"/>
    <w:rsid w:val="00CB530D"/>
    <w:rsid w:val="00CC03D7"/>
    <w:rsid w:val="00CC09BA"/>
    <w:rsid w:val="00CD28CC"/>
    <w:rsid w:val="00CF4C12"/>
    <w:rsid w:val="00D11B2B"/>
    <w:rsid w:val="00D5643B"/>
    <w:rsid w:val="00D614FF"/>
    <w:rsid w:val="00D641EE"/>
    <w:rsid w:val="00D64203"/>
    <w:rsid w:val="00D65210"/>
    <w:rsid w:val="00D8211A"/>
    <w:rsid w:val="00DB3717"/>
    <w:rsid w:val="00DB38BA"/>
    <w:rsid w:val="00DB60B9"/>
    <w:rsid w:val="00DC2BBE"/>
    <w:rsid w:val="00DC6E4D"/>
    <w:rsid w:val="00DF318C"/>
    <w:rsid w:val="00DF34A2"/>
    <w:rsid w:val="00E133E3"/>
    <w:rsid w:val="00E17782"/>
    <w:rsid w:val="00E24778"/>
    <w:rsid w:val="00E375B4"/>
    <w:rsid w:val="00E4469C"/>
    <w:rsid w:val="00E451D8"/>
    <w:rsid w:val="00E55A63"/>
    <w:rsid w:val="00E5605D"/>
    <w:rsid w:val="00E6545D"/>
    <w:rsid w:val="00E66F22"/>
    <w:rsid w:val="00E7259F"/>
    <w:rsid w:val="00E776FA"/>
    <w:rsid w:val="00E81042"/>
    <w:rsid w:val="00E9791C"/>
    <w:rsid w:val="00EB20C8"/>
    <w:rsid w:val="00EB533C"/>
    <w:rsid w:val="00ED2530"/>
    <w:rsid w:val="00EF1150"/>
    <w:rsid w:val="00EF7F6E"/>
    <w:rsid w:val="00F013DE"/>
    <w:rsid w:val="00F03738"/>
    <w:rsid w:val="00F0647C"/>
    <w:rsid w:val="00F10FB5"/>
    <w:rsid w:val="00F20776"/>
    <w:rsid w:val="00F22420"/>
    <w:rsid w:val="00F3236E"/>
    <w:rsid w:val="00F32564"/>
    <w:rsid w:val="00F33A5A"/>
    <w:rsid w:val="00F371C3"/>
    <w:rsid w:val="00F507F4"/>
    <w:rsid w:val="00F50C21"/>
    <w:rsid w:val="00F55231"/>
    <w:rsid w:val="00F61BC3"/>
    <w:rsid w:val="00F721C2"/>
    <w:rsid w:val="00F9346F"/>
    <w:rsid w:val="00F94E26"/>
    <w:rsid w:val="00F97DB0"/>
    <w:rsid w:val="00FD1E1F"/>
    <w:rsid w:val="00FE1AF1"/>
    <w:rsid w:val="00FF64D0"/>
    <w:rsid w:val="451D9FAE"/>
    <w:rsid w:val="53A6E9AB"/>
    <w:rsid w:val="718384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69319903-99F2-49B0-B7EB-E7DF993D33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1" ma:contentTypeDescription="Create a new document." ma:contentTypeScope="" ma:versionID="c5442c7b93acde9fea07172aae7aff38">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dd00fb099748b1e8d078dafbfe59a442"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F15E0-403F-4640-87D2-D50E60618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2256</Characters>
  <Application>Microsoft Office Word</Application>
  <DocSecurity>4</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Isaacson, Carl W</cp:lastModifiedBy>
  <cp:revision>79</cp:revision>
  <cp:lastPrinted>2020-01-10T19:18:00Z</cp:lastPrinted>
  <dcterms:created xsi:type="dcterms:W3CDTF">2020-02-07T19:36:00Z</dcterms:created>
  <dcterms:modified xsi:type="dcterms:W3CDTF">2020-02-07T20:17:00Z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