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38C0" w:rsidP="00694B09" w:rsidRDefault="008019DF" w14:paraId="2652B8E1" w14:textId="41C8E882">
      <w:pPr>
        <w:pStyle w:val="xmsonormal"/>
        <w:rPr>
          <w:color w:val="000000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October 28, 2020</w:t>
      </w:r>
    </w:p>
    <w:p w:rsidR="008019DF" w:rsidP="00694B09" w:rsidRDefault="008019DF" w14:paraId="538C963F" w14:textId="1EE33497">
      <w:pPr>
        <w:pStyle w:val="xmsonormal"/>
        <w:rPr>
          <w:color w:val="000000"/>
          <w:shd w:val="clear" w:color="auto" w:fill="FFFFFF"/>
        </w:rPr>
      </w:pPr>
    </w:p>
    <w:p w:rsidR="00521D90" w:rsidP="004D7A72" w:rsidRDefault="008019DF" w14:paraId="2952E277" w14:textId="2B637009">
      <w:pPr>
        <w:pStyle w:val="xmsonormal"/>
        <w:rPr>
          <w:color w:val="000000"/>
          <w:shd w:val="clear" w:color="auto" w:fill="FFFFFF"/>
        </w:rPr>
      </w:pPr>
      <w:r w:rsidRPr="00597D33">
        <w:rPr>
          <w:i/>
          <w:iCs/>
          <w:color w:val="000000"/>
          <w:shd w:val="clear" w:color="auto" w:fill="FFFFFF"/>
        </w:rPr>
        <w:t>Attendees:</w:t>
      </w:r>
      <w:r>
        <w:rPr>
          <w:color w:val="000000"/>
          <w:shd w:val="clear" w:color="auto" w:fill="FFFFFF"/>
        </w:rPr>
        <w:t xml:space="preserve"> Jordan Lutz, Anna Carlson</w:t>
      </w:r>
      <w:r w:rsidR="005B7A4A">
        <w:rPr>
          <w:color w:val="000000"/>
          <w:shd w:val="clear" w:color="auto" w:fill="FFFFFF"/>
        </w:rPr>
        <w:t xml:space="preserve">, </w:t>
      </w:r>
      <w:r w:rsidR="007E6EA6">
        <w:rPr>
          <w:color w:val="000000"/>
          <w:shd w:val="clear" w:color="auto" w:fill="FFFFFF"/>
        </w:rPr>
        <w:t>Lorial Roballo, Thomas Dirth, Madeline Turnquist, Dana Danielson, Alex Goehring, George McConnell</w:t>
      </w:r>
      <w:r w:rsidR="00372F91">
        <w:rPr>
          <w:color w:val="000000"/>
          <w:shd w:val="clear" w:color="auto" w:fill="FFFFFF"/>
        </w:rPr>
        <w:t>, David DeSario</w:t>
      </w:r>
      <w:r w:rsidR="00961A2A">
        <w:rPr>
          <w:color w:val="000000"/>
          <w:shd w:val="clear" w:color="auto" w:fill="FFFFFF"/>
        </w:rPr>
        <w:t>, Erika Bailey-Johnson</w:t>
      </w:r>
    </w:p>
    <w:p w:rsidRPr="004D7A72" w:rsidR="004D7A72" w:rsidP="004D7A72" w:rsidRDefault="004D7A72" w14:paraId="1C7A2023" w14:textId="77777777">
      <w:pPr>
        <w:pStyle w:val="xmsonormal"/>
        <w:rPr>
          <w:color w:val="000000"/>
          <w:shd w:val="clear" w:color="auto" w:fill="FFFFFF"/>
        </w:rPr>
      </w:pPr>
    </w:p>
    <w:p w:rsidR="00162126" w:rsidP="005B72B1" w:rsidRDefault="005B72B1" w14:paraId="65519FA0" w14:textId="48B3806E">
      <w:pPr>
        <w:rPr>
          <w:b/>
          <w:bCs/>
        </w:rPr>
      </w:pPr>
      <w:r>
        <w:rPr>
          <w:b/>
          <w:bCs/>
        </w:rPr>
        <w:t>AASHE Global Conference on Sustainability in Higher Education</w:t>
      </w:r>
    </w:p>
    <w:p w:rsidR="005B72B1" w:rsidP="005B72B1" w:rsidRDefault="00162126" w14:paraId="469CA5BB" w14:textId="0BC88C41">
      <w:r>
        <w:rPr>
          <w:b/>
          <w:bCs/>
        </w:rPr>
        <w:tab/>
      </w:r>
      <w:r w:rsidR="008E668B">
        <w:t>Feedback thus far?</w:t>
      </w:r>
      <w:r>
        <w:t xml:space="preserve">  </w:t>
      </w:r>
      <w:r w:rsidR="005D2CC7">
        <w:t>A</w:t>
      </w:r>
      <w:r>
        <w:t xml:space="preserve">ccess </w:t>
      </w:r>
      <w:r w:rsidR="00404122">
        <w:t xml:space="preserve">to recordings </w:t>
      </w:r>
      <w:r>
        <w:t>remains until Nov. 22</w:t>
      </w:r>
      <w:r w:rsidRPr="00162126">
        <w:rPr>
          <w:vertAlign w:val="superscript"/>
        </w:rPr>
        <w:t>nd</w:t>
      </w:r>
      <w:r w:rsidR="00CD6D35">
        <w:t xml:space="preserve">, but </w:t>
      </w:r>
      <w:r w:rsidR="006318BB">
        <w:t xml:space="preserve">participants </w:t>
      </w:r>
      <w:r w:rsidRPr="00C17803" w:rsidR="006318BB">
        <w:rPr>
          <w:highlight w:val="yellow"/>
        </w:rPr>
        <w:t xml:space="preserve">must be registered by </w:t>
      </w:r>
      <w:r w:rsidRPr="00C17803" w:rsidR="0082361F">
        <w:rPr>
          <w:highlight w:val="yellow"/>
        </w:rPr>
        <w:t xml:space="preserve">Sunday, </w:t>
      </w:r>
      <w:r w:rsidRPr="00C17803" w:rsidR="006318BB">
        <w:rPr>
          <w:highlight w:val="yellow"/>
        </w:rPr>
        <w:t>Nov. 1</w:t>
      </w:r>
      <w:r w:rsidRPr="00C17803" w:rsidR="006318BB">
        <w:rPr>
          <w:highlight w:val="yellow"/>
          <w:vertAlign w:val="superscript"/>
        </w:rPr>
        <w:t>st</w:t>
      </w:r>
    </w:p>
    <w:p w:rsidR="004A39DF" w:rsidP="00FE10D0" w:rsidRDefault="00AB6E4D" w14:paraId="49B0F198" w14:textId="77777777">
      <w:pPr>
        <w:pStyle w:val="ListParagraph"/>
        <w:numPr>
          <w:ilvl w:val="0"/>
          <w:numId w:val="9"/>
        </w:numPr>
        <w:rPr>
          <w:color w:val="FF0000"/>
        </w:rPr>
      </w:pPr>
      <w:r w:rsidRPr="00A56724">
        <w:rPr>
          <w:color w:val="FF0000"/>
        </w:rPr>
        <w:t xml:space="preserve">Anna had </w:t>
      </w:r>
      <w:r w:rsidRPr="00A56724" w:rsidR="00A56724">
        <w:rPr>
          <w:color w:val="FF0000"/>
        </w:rPr>
        <w:t xml:space="preserve">her students </w:t>
      </w:r>
      <w:r w:rsidR="00F50F86">
        <w:rPr>
          <w:color w:val="FF0000"/>
        </w:rPr>
        <w:t xml:space="preserve">from </w:t>
      </w:r>
      <w:r w:rsidR="0020308B">
        <w:rPr>
          <w:color w:val="FF0000"/>
        </w:rPr>
        <w:t xml:space="preserve">4 different classes </w:t>
      </w:r>
      <w:r w:rsidR="004A39DF">
        <w:rPr>
          <w:color w:val="FF0000"/>
        </w:rPr>
        <w:t xml:space="preserve">(118 </w:t>
      </w:r>
      <w:proofErr w:type="gramStart"/>
      <w:r w:rsidR="004A39DF">
        <w:rPr>
          <w:color w:val="FF0000"/>
        </w:rPr>
        <w:t>students</w:t>
      </w:r>
      <w:proofErr w:type="gramEnd"/>
      <w:r w:rsidR="004A39DF">
        <w:rPr>
          <w:color w:val="FF0000"/>
        </w:rPr>
        <w:t xml:space="preserve"> total!) </w:t>
      </w:r>
      <w:r w:rsidR="00A56724">
        <w:rPr>
          <w:color w:val="FF0000"/>
        </w:rPr>
        <w:t xml:space="preserve">engaging in a variety of </w:t>
      </w:r>
      <w:r w:rsidR="00453C4F">
        <w:rPr>
          <w:color w:val="FF0000"/>
        </w:rPr>
        <w:t xml:space="preserve">sessions and keynotes.  </w:t>
      </w:r>
      <w:r w:rsidR="00257B57">
        <w:rPr>
          <w:color w:val="FF0000"/>
        </w:rPr>
        <w:t xml:space="preserve">A few key take </w:t>
      </w:r>
      <w:proofErr w:type="spellStart"/>
      <w:r w:rsidR="00257B57">
        <w:rPr>
          <w:color w:val="FF0000"/>
        </w:rPr>
        <w:t>aways</w:t>
      </w:r>
      <w:proofErr w:type="spellEnd"/>
      <w:r w:rsidR="00257B57">
        <w:rPr>
          <w:color w:val="FF0000"/>
        </w:rPr>
        <w:t xml:space="preserve"> </w:t>
      </w:r>
      <w:r w:rsidR="0020308B">
        <w:rPr>
          <w:color w:val="FF0000"/>
        </w:rPr>
        <w:t>she heard</w:t>
      </w:r>
      <w:r w:rsidR="00257B57">
        <w:rPr>
          <w:color w:val="FF0000"/>
        </w:rPr>
        <w:t xml:space="preserve"> </w:t>
      </w:r>
      <w:r w:rsidR="004A39DF">
        <w:rPr>
          <w:color w:val="FF0000"/>
        </w:rPr>
        <w:t>from the reflections</w:t>
      </w:r>
      <w:r w:rsidR="00257B57">
        <w:rPr>
          <w:color w:val="FF0000"/>
        </w:rPr>
        <w:t xml:space="preserve"> </w:t>
      </w:r>
      <w:r w:rsidR="00682F0E">
        <w:rPr>
          <w:color w:val="FF0000"/>
        </w:rPr>
        <w:t xml:space="preserve">were </w:t>
      </w:r>
      <w:r w:rsidRPr="00FE10D0" w:rsidR="00682F0E">
        <w:rPr>
          <w:color w:val="FF0000"/>
        </w:rPr>
        <w:t>–</w:t>
      </w:r>
    </w:p>
    <w:p w:rsidRPr="00B350AA" w:rsidR="00B350AA" w:rsidP="004A39DF" w:rsidRDefault="00682F0E" w14:paraId="673E2975" w14:textId="2777449F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experiential</w:t>
      </w:r>
      <w:r w:rsidR="00257B57">
        <w:rPr>
          <w:color w:val="FF0000"/>
        </w:rPr>
        <w:t xml:space="preserve"> </w:t>
      </w:r>
      <w:r w:rsidR="00713F36">
        <w:rPr>
          <w:color w:val="FF0000"/>
        </w:rPr>
        <w:t>opportunities for freshman</w:t>
      </w:r>
      <w:r w:rsidR="007026E6">
        <w:rPr>
          <w:color w:val="FF0000"/>
        </w:rPr>
        <w:t xml:space="preserve"> </w:t>
      </w:r>
      <w:r w:rsidR="005445BA">
        <w:rPr>
          <w:color w:val="FF0000"/>
        </w:rPr>
        <w:t>at University of California Irvine</w:t>
      </w:r>
      <w:r w:rsidR="00C077D6">
        <w:rPr>
          <w:color w:val="FF0000"/>
        </w:rPr>
        <w:t xml:space="preserve"> who came to campus for a </w:t>
      </w:r>
      <w:proofErr w:type="gramStart"/>
      <w:r w:rsidR="00C077D6">
        <w:rPr>
          <w:color w:val="FF0000"/>
        </w:rPr>
        <w:t>3 day</w:t>
      </w:r>
      <w:proofErr w:type="gramEnd"/>
      <w:r w:rsidR="00C077D6">
        <w:rPr>
          <w:color w:val="FF0000"/>
        </w:rPr>
        <w:t xml:space="preserve"> retreat prior to Fall Semester </w:t>
      </w:r>
      <w:r w:rsidR="00564A05">
        <w:rPr>
          <w:color w:val="FF0000"/>
        </w:rPr>
        <w:t xml:space="preserve">introducing </w:t>
      </w:r>
      <w:r w:rsidR="007B0DDA">
        <w:rPr>
          <w:color w:val="FF0000"/>
        </w:rPr>
        <w:t xml:space="preserve">students to sustainable living and what </w:t>
      </w:r>
      <w:r w:rsidR="000B0B49">
        <w:rPr>
          <w:color w:val="FF0000"/>
        </w:rPr>
        <w:t xml:space="preserve">the university is doing with regards for sustainability.  </w:t>
      </w:r>
      <w:r w:rsidR="00AC6944">
        <w:rPr>
          <w:color w:val="FF0000"/>
        </w:rPr>
        <w:t>They even had a sustainability project manager that worked for university housing</w:t>
      </w:r>
      <w:r w:rsidRPr="436C8096" w:rsidR="70826A3C">
        <w:rPr>
          <w:color w:val="FF0000"/>
        </w:rPr>
        <w:t xml:space="preserve">. This is </w:t>
      </w:r>
      <w:proofErr w:type="gramStart"/>
      <w:r w:rsidRPr="436C8096" w:rsidR="70826A3C">
        <w:rPr>
          <w:color w:val="FF0000"/>
        </w:rPr>
        <w:t>similar to</w:t>
      </w:r>
      <w:proofErr w:type="gramEnd"/>
      <w:r w:rsidRPr="436C8096" w:rsidR="70826A3C">
        <w:rPr>
          <w:color w:val="FF0000"/>
        </w:rPr>
        <w:t xml:space="preserve"> a conversation she’s heard in the CSS about a Place Based experiential retreat for students regarding similar issues.  Something to </w:t>
      </w:r>
      <w:proofErr w:type="gramStart"/>
      <w:r w:rsidRPr="436C8096" w:rsidR="70826A3C">
        <w:rPr>
          <w:color w:val="FF0000"/>
        </w:rPr>
        <w:t>consider?</w:t>
      </w:r>
      <w:proofErr w:type="gramEnd"/>
    </w:p>
    <w:p w:rsidR="001A725D" w:rsidP="006D685D" w:rsidRDefault="004160ED" w14:paraId="0B0F15F1" w14:textId="4B9197C0">
      <w:pPr>
        <w:pStyle w:val="ListParagraph"/>
        <w:numPr>
          <w:ilvl w:val="1"/>
          <w:numId w:val="9"/>
        </w:numPr>
        <w:rPr>
          <w:color w:val="FF0000"/>
        </w:rPr>
      </w:pPr>
      <w:r>
        <w:rPr>
          <w:color w:val="FF0000"/>
        </w:rPr>
        <w:t>Importance of including social justice and inclusion into sustainability work</w:t>
      </w:r>
    </w:p>
    <w:p w:rsidRPr="006D685D" w:rsidR="006D685D" w:rsidP="006D685D" w:rsidRDefault="006D685D" w14:paraId="24728454" w14:textId="4962E168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Anna listened to the recording of Robin Wall-Kimmerer’s keynote and was REMARKABLY impressed with the whole thing! Erika’s introduction was beautiful and powerful as well as the conversation that followed the presentation.  </w:t>
      </w:r>
      <w:r w:rsidR="00911920">
        <w:rPr>
          <w:color w:val="FF0000"/>
        </w:rPr>
        <w:t>The critical importance of integrating different ways of knowing and honoring Indigenous Knowledge and culture…. s</w:t>
      </w:r>
      <w:r>
        <w:rPr>
          <w:color w:val="FF0000"/>
        </w:rPr>
        <w:t>o many relevant themes to our</w:t>
      </w:r>
      <w:r w:rsidR="00911920">
        <w:rPr>
          <w:color w:val="FF0000"/>
        </w:rPr>
        <w:t xml:space="preserve"> Sustainability</w:t>
      </w:r>
      <w:r>
        <w:rPr>
          <w:color w:val="FF0000"/>
        </w:rPr>
        <w:t xml:space="preserve"> work at BSU</w:t>
      </w:r>
      <w:r w:rsidR="009900F5">
        <w:rPr>
          <w:color w:val="FF0000"/>
        </w:rPr>
        <w:t xml:space="preserve">. </w:t>
      </w:r>
      <w:r w:rsidRPr="436C8096" w:rsidR="1AD20E43">
        <w:rPr>
          <w:color w:val="FF0000"/>
        </w:rPr>
        <w:t xml:space="preserve"> Please tune into this and other content as you are able!</w:t>
      </w:r>
    </w:p>
    <w:p w:rsidR="00162126" w:rsidP="005B72B1" w:rsidRDefault="00CF6A0C" w14:paraId="6654E2E6" w14:textId="0EDDC5A7">
      <w:r>
        <w:tab/>
      </w:r>
      <w:proofErr w:type="spellStart"/>
      <w:r w:rsidRPr="00CF6A0C" w:rsidR="007F22A0">
        <w:t>MinnState’s</w:t>
      </w:r>
      <w:proofErr w:type="spellEnd"/>
      <w:r w:rsidRPr="00CF6A0C" w:rsidR="007F22A0">
        <w:t xml:space="preserve"> contract process </w:t>
      </w:r>
      <w:r w:rsidRPr="00CF6A0C" w:rsidR="00C27145">
        <w:t>limited</w:t>
      </w:r>
      <w:r w:rsidR="00597D33">
        <w:t xml:space="preserve"> the</w:t>
      </w:r>
      <w:r w:rsidRPr="00CF6A0C" w:rsidR="00C27145">
        <w:t xml:space="preserve"> institutional benefit</w:t>
      </w:r>
      <w:r>
        <w:t xml:space="preserve"> </w:t>
      </w:r>
      <w:r w:rsidR="00B2346C">
        <w:t>(</w:t>
      </w:r>
      <w:proofErr w:type="spellStart"/>
      <w:r w:rsidR="00B2346C">
        <w:t>ie</w:t>
      </w:r>
      <w:proofErr w:type="spellEnd"/>
      <w:r w:rsidR="00B2346C">
        <w:t xml:space="preserve">. </w:t>
      </w:r>
      <w:r w:rsidR="009D4052">
        <w:t>advertising</w:t>
      </w:r>
      <w:r w:rsidR="00B2346C">
        <w:t>)</w:t>
      </w:r>
      <w:r w:rsidR="009D4052">
        <w:t>.  How can we address this issue</w:t>
      </w:r>
      <w:r w:rsidR="00131D54">
        <w:t xml:space="preserve"> to enable future opportunities?</w:t>
      </w:r>
    </w:p>
    <w:p w:rsidR="002251E8" w:rsidP="00FE10D0" w:rsidRDefault="001D15C3" w14:paraId="7FB09586" w14:textId="4E2E7B1D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7D4B1A">
        <w:rPr>
          <w:color w:val="FF0000"/>
        </w:rPr>
        <w:t>Start the contract approval process as soon as possible.</w:t>
      </w:r>
    </w:p>
    <w:p w:rsidRPr="0042375B" w:rsidR="0042375B" w:rsidP="00FE10D0" w:rsidRDefault="001D15C3" w14:paraId="0EDDD525" w14:textId="1FF8853D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7D4B1A">
        <w:rPr>
          <w:color w:val="FF0000"/>
        </w:rPr>
        <w:t xml:space="preserve">Use </w:t>
      </w:r>
      <w:proofErr w:type="spellStart"/>
      <w:r w:rsidRPr="007D4B1A" w:rsidR="00D1309D">
        <w:rPr>
          <w:color w:val="FF0000"/>
        </w:rPr>
        <w:t>MinnState</w:t>
      </w:r>
      <w:r w:rsidR="002251E8">
        <w:rPr>
          <w:color w:val="FF0000"/>
        </w:rPr>
        <w:t>’s</w:t>
      </w:r>
      <w:proofErr w:type="spellEnd"/>
      <w:r w:rsidRPr="007D4B1A" w:rsidR="00D1309D">
        <w:rPr>
          <w:color w:val="FF0000"/>
        </w:rPr>
        <w:t xml:space="preserve"> </w:t>
      </w:r>
      <w:r w:rsidRPr="007D4B1A">
        <w:rPr>
          <w:color w:val="FF0000"/>
        </w:rPr>
        <w:t>internal contract forms</w:t>
      </w:r>
      <w:r w:rsidRPr="007D4B1A" w:rsidR="00D1309D">
        <w:rPr>
          <w:color w:val="FF0000"/>
        </w:rPr>
        <w:t>, if possible.</w:t>
      </w:r>
    </w:p>
    <w:p w:rsidRPr="00C318F2" w:rsidR="000B0B49" w:rsidP="00FE10D0" w:rsidRDefault="00260437" w14:paraId="4B03E0D6" w14:textId="6DA9CCC0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C318F2">
        <w:rPr>
          <w:color w:val="FF0000"/>
        </w:rPr>
        <w:t>Insurance Liability as an issue?</w:t>
      </w:r>
      <w:r w:rsidR="00C17803">
        <w:rPr>
          <w:color w:val="FF0000"/>
        </w:rPr>
        <w:t xml:space="preserve"> $200,000 for an online conference?</w:t>
      </w:r>
    </w:p>
    <w:p w:rsidRPr="00C318F2" w:rsidR="00260437" w:rsidP="00FE10D0" w:rsidRDefault="00260437" w14:paraId="0B03DE03" w14:textId="2C2BED08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C318F2">
        <w:rPr>
          <w:color w:val="FF0000"/>
        </w:rPr>
        <w:t xml:space="preserve">Ron Beckstrom </w:t>
      </w:r>
      <w:r w:rsidRPr="00C318F2" w:rsidR="00E276DD">
        <w:rPr>
          <w:color w:val="FF0000"/>
        </w:rPr>
        <w:t xml:space="preserve">should look over </w:t>
      </w:r>
      <w:r w:rsidR="00C17803">
        <w:rPr>
          <w:color w:val="FF0000"/>
        </w:rPr>
        <w:t xml:space="preserve">contracts </w:t>
      </w:r>
      <w:r w:rsidRPr="00C318F2" w:rsidR="00E276DD">
        <w:rPr>
          <w:color w:val="FF0000"/>
        </w:rPr>
        <w:t xml:space="preserve">ahead of time.  </w:t>
      </w:r>
    </w:p>
    <w:p w:rsidR="00727A7D" w:rsidP="00FE10D0" w:rsidRDefault="0019456E" w14:paraId="3A0F114B" w14:textId="0370E3A7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>
        <w:rPr>
          <w:color w:val="FF0000"/>
        </w:rPr>
        <w:t>Timing is tricky with confirmation with funding</w:t>
      </w:r>
      <w:r w:rsidR="00B66876">
        <w:rPr>
          <w:color w:val="FF0000"/>
        </w:rPr>
        <w:t xml:space="preserve"> </w:t>
      </w:r>
      <w:r w:rsidR="00B25AB9">
        <w:rPr>
          <w:color w:val="FF0000"/>
        </w:rPr>
        <w:t>from</w:t>
      </w:r>
      <w:r w:rsidR="00E4736B">
        <w:rPr>
          <w:color w:val="FF0000"/>
        </w:rPr>
        <w:t xml:space="preserve"> </w:t>
      </w:r>
      <w:r w:rsidR="0022157D">
        <w:rPr>
          <w:color w:val="FF0000"/>
        </w:rPr>
        <w:t>Academic Affairs</w:t>
      </w:r>
      <w:r w:rsidR="00173469">
        <w:rPr>
          <w:color w:val="FF0000"/>
        </w:rPr>
        <w:t>– then to move forward with contract</w:t>
      </w:r>
      <w:r w:rsidR="00C17803">
        <w:rPr>
          <w:color w:val="FF0000"/>
        </w:rPr>
        <w:t xml:space="preserve"> – not much more we could have done</w:t>
      </w:r>
    </w:p>
    <w:p w:rsidRPr="00C318F2" w:rsidR="0050273A" w:rsidP="00FE10D0" w:rsidRDefault="0047774D" w14:paraId="1D7E2CC8" w14:textId="59C39080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>
        <w:rPr>
          <w:color w:val="FF0000"/>
        </w:rPr>
        <w:t>Share h</w:t>
      </w:r>
      <w:r w:rsidR="00B271A6">
        <w:rPr>
          <w:color w:val="FF0000"/>
        </w:rPr>
        <w:t>istorical d</w:t>
      </w:r>
      <w:r w:rsidR="0050273A">
        <w:rPr>
          <w:color w:val="FF0000"/>
        </w:rPr>
        <w:t xml:space="preserve">ocumentation of the process </w:t>
      </w:r>
      <w:r w:rsidR="00B271A6">
        <w:rPr>
          <w:color w:val="FF0000"/>
        </w:rPr>
        <w:t>from the Minneapolis AASHE conference</w:t>
      </w:r>
      <w:r w:rsidR="00B16F3B">
        <w:rPr>
          <w:color w:val="FF0000"/>
        </w:rPr>
        <w:t xml:space="preserve"> &amp; </w:t>
      </w:r>
      <w:r w:rsidR="00F719DB">
        <w:rPr>
          <w:color w:val="FF0000"/>
        </w:rPr>
        <w:t>feedback from the University of Minnesota</w:t>
      </w:r>
      <w:r>
        <w:rPr>
          <w:color w:val="FF0000"/>
        </w:rPr>
        <w:t xml:space="preserve"> with administration </w:t>
      </w:r>
      <w:r w:rsidR="003265CC">
        <w:rPr>
          <w:color w:val="FF0000"/>
        </w:rPr>
        <w:t>– request Emergency Procedure for Short-Notice Contract Ratification</w:t>
      </w:r>
    </w:p>
    <w:p w:rsidRPr="00C318F2" w:rsidR="0045117B" w:rsidP="00C17803" w:rsidRDefault="00C17803" w14:paraId="438BD0FB" w14:textId="67D503F3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>
        <w:rPr>
          <w:color w:val="FF0000"/>
        </w:rPr>
        <w:t xml:space="preserve">Anna, Jordan and </w:t>
      </w:r>
      <w:r w:rsidRPr="436C8096" w:rsidR="3E990EE8">
        <w:rPr>
          <w:color w:val="FF0000"/>
        </w:rPr>
        <w:t>E</w:t>
      </w:r>
      <w:r w:rsidRPr="436C8096" w:rsidR="3DA3BE57">
        <w:rPr>
          <w:color w:val="FF0000"/>
        </w:rPr>
        <w:t>ri</w:t>
      </w:r>
      <w:r w:rsidRPr="436C8096" w:rsidR="3E990EE8">
        <w:rPr>
          <w:color w:val="FF0000"/>
        </w:rPr>
        <w:t>ka</w:t>
      </w:r>
      <w:r w:rsidR="002C06EB">
        <w:rPr>
          <w:color w:val="FF0000"/>
        </w:rPr>
        <w:t xml:space="preserve"> will follow up with </w:t>
      </w:r>
      <w:r>
        <w:rPr>
          <w:color w:val="FF0000"/>
        </w:rPr>
        <w:t>Dana regarding</w:t>
      </w:r>
      <w:r w:rsidRPr="00C17803" w:rsidR="002C06EB">
        <w:rPr>
          <w:color w:val="FF0000"/>
        </w:rPr>
        <w:t xml:space="preserve"> </w:t>
      </w:r>
      <w:r w:rsidR="002C06EB">
        <w:rPr>
          <w:color w:val="FF0000"/>
        </w:rPr>
        <w:t xml:space="preserve">the contract number and vendor number </w:t>
      </w:r>
      <w:r w:rsidR="00ED2B35">
        <w:rPr>
          <w:color w:val="FF0000"/>
        </w:rPr>
        <w:t xml:space="preserve">to see </w:t>
      </w:r>
      <w:r w:rsidR="00B51CB2">
        <w:rPr>
          <w:color w:val="FF0000"/>
        </w:rPr>
        <w:t xml:space="preserve">where this got hung up and consider </w:t>
      </w:r>
      <w:r w:rsidR="00FD2CB6">
        <w:rPr>
          <w:color w:val="FF0000"/>
        </w:rPr>
        <w:t xml:space="preserve">if/how the EAC wants to be involved in communicating </w:t>
      </w:r>
      <w:r w:rsidR="00362D14">
        <w:rPr>
          <w:color w:val="FF0000"/>
        </w:rPr>
        <w:t xml:space="preserve">with administration about this issue.  </w:t>
      </w:r>
    </w:p>
    <w:p w:rsidR="005800D9" w:rsidP="005800D9" w:rsidRDefault="005800D9" w14:paraId="014DF53D" w14:textId="17FC0FE2">
      <w:pPr>
        <w:rPr>
          <w:b/>
          <w:bCs/>
        </w:rPr>
      </w:pPr>
      <w:r w:rsidRPr="00BA033A">
        <w:rPr>
          <w:b/>
          <w:bCs/>
        </w:rPr>
        <w:t>CAP rewrite and Resiliency Planning</w:t>
      </w:r>
    </w:p>
    <w:p w:rsidR="00C441CB" w:rsidP="005800D9" w:rsidRDefault="00C441CB" w14:paraId="3BFA1390" w14:textId="5A60167A">
      <w:r>
        <w:tab/>
      </w:r>
      <w:r>
        <w:t xml:space="preserve">Only a couple EAC members have submitted </w:t>
      </w:r>
      <w:hyperlink w:history="1" r:id="rId8">
        <w:r w:rsidRPr="004866B8">
          <w:rPr>
            <w:rStyle w:val="Hyperlink"/>
          </w:rPr>
          <w:t>feedback via online form</w:t>
        </w:r>
      </w:hyperlink>
      <w:r>
        <w:t xml:space="preserve"> and/or </w:t>
      </w:r>
      <w:hyperlink w:history="1" r:id="rId9">
        <w:r w:rsidRPr="00E807AE">
          <w:rPr>
            <w:rStyle w:val="Hyperlink"/>
          </w:rPr>
          <w:t>RSVP</w:t>
        </w:r>
        <w:r w:rsidR="007528ED">
          <w:rPr>
            <w:rStyle w:val="Hyperlink"/>
          </w:rPr>
          <w:t>’d</w:t>
        </w:r>
        <w:r w:rsidRPr="00E807AE">
          <w:rPr>
            <w:rStyle w:val="Hyperlink"/>
          </w:rPr>
          <w:t xml:space="preserve"> for Zoom feedback sessions</w:t>
        </w:r>
      </w:hyperlink>
      <w:r>
        <w:t>.  Please do either or both soon.</w:t>
      </w:r>
    </w:p>
    <w:p w:rsidRPr="007C32DE" w:rsidR="00F53D85" w:rsidP="007C32DE" w:rsidRDefault="00F53D85" w14:paraId="294C27B3" w14:textId="02FD4FE9">
      <w:pPr>
        <w:pStyle w:val="ListParagraph"/>
        <w:numPr>
          <w:ilvl w:val="0"/>
          <w:numId w:val="8"/>
        </w:numPr>
        <w:rPr>
          <w:color w:val="FF0000"/>
        </w:rPr>
      </w:pPr>
      <w:r w:rsidRPr="007C32DE">
        <w:rPr>
          <w:color w:val="FF0000"/>
        </w:rPr>
        <w:t>Please spread the word – students, colleagues, family members, etc.</w:t>
      </w:r>
    </w:p>
    <w:p w:rsidR="06E09381" w:rsidP="2CD69B0A" w:rsidRDefault="0069212C" w14:paraId="75E890ED" w14:textId="11895C8C">
      <w:pPr>
        <w:ind w:left="720"/>
      </w:pPr>
      <w:r>
        <w:t>T</w:t>
      </w:r>
      <w:r w:rsidR="06E09381">
        <w:t>his p</w:t>
      </w:r>
      <w:r w:rsidR="00D7056A">
        <w:t xml:space="preserve">lanning effort </w:t>
      </w:r>
      <w:r w:rsidR="06E09381">
        <w:t xml:space="preserve">relates to </w:t>
      </w:r>
      <w:r w:rsidR="007534FB">
        <w:t xml:space="preserve">the </w:t>
      </w:r>
      <w:r w:rsidR="06E09381">
        <w:t>Strategic Plan</w:t>
      </w:r>
      <w:r w:rsidR="009F079F">
        <w:t xml:space="preserve"> </w:t>
      </w:r>
      <w:r w:rsidR="06E09381">
        <w:t>for Sustainabilit</w:t>
      </w:r>
      <w:r w:rsidR="00597A9B">
        <w:t>y</w:t>
      </w:r>
      <w:r w:rsidR="06E09381">
        <w:t xml:space="preserve">.  The </w:t>
      </w:r>
      <w:hyperlink r:id="rId10">
        <w:r w:rsidRPr="35CCB4EF" w:rsidR="06E09381">
          <w:rPr>
            <w:rStyle w:val="Hyperlink"/>
          </w:rPr>
          <w:t>last plan</w:t>
        </w:r>
      </w:hyperlink>
      <w:r w:rsidR="06E09381">
        <w:t xml:space="preserve"> </w:t>
      </w:r>
      <w:r w:rsidR="00DE20BB">
        <w:t xml:space="preserve">expires </w:t>
      </w:r>
      <w:r w:rsidR="00597A9B">
        <w:t>in 2021</w:t>
      </w:r>
      <w:r w:rsidR="39B450A5">
        <w:t xml:space="preserve">, </w:t>
      </w:r>
      <w:r w:rsidR="00597A9B">
        <w:t>so</w:t>
      </w:r>
      <w:r w:rsidR="39B450A5">
        <w:t xml:space="preserve"> </w:t>
      </w:r>
      <w:r w:rsidR="49B0EA25">
        <w:t xml:space="preserve">the </w:t>
      </w:r>
      <w:r w:rsidR="004205F3">
        <w:t xml:space="preserve">Sustainability Office will start </w:t>
      </w:r>
      <w:r w:rsidR="39B450A5">
        <w:t xml:space="preserve">conversation </w:t>
      </w:r>
      <w:r w:rsidR="44729534">
        <w:t>soon.</w:t>
      </w:r>
    </w:p>
    <w:p w:rsidRPr="007C32DE" w:rsidR="00F53D85" w:rsidP="007C32DE" w:rsidRDefault="00FB7C6F" w14:paraId="6D0FCA5F" w14:textId="44A3D481">
      <w:pPr>
        <w:pStyle w:val="ListParagraph"/>
        <w:numPr>
          <w:ilvl w:val="0"/>
          <w:numId w:val="8"/>
        </w:numPr>
        <w:tabs>
          <w:tab w:val="left" w:pos="900"/>
          <w:tab w:val="left" w:pos="1440"/>
          <w:tab w:val="left" w:pos="3260"/>
        </w:tabs>
        <w:rPr>
          <w:color w:val="FF0000"/>
        </w:rPr>
      </w:pPr>
      <w:r w:rsidRPr="007C32DE">
        <w:rPr>
          <w:color w:val="FF0000"/>
        </w:rPr>
        <w:t>Ensuring we</w:t>
      </w:r>
      <w:r w:rsidRPr="007C32DE" w:rsidR="008F54BC">
        <w:rPr>
          <w:color w:val="FF0000"/>
        </w:rPr>
        <w:t xml:space="preserve"> intentionally incorporate stakeholder groups, especially in </w:t>
      </w:r>
      <w:r w:rsidRPr="007C32DE" w:rsidR="004C02EC">
        <w:rPr>
          <w:color w:val="FF0000"/>
        </w:rPr>
        <w:t xml:space="preserve">welcoming </w:t>
      </w:r>
      <w:r w:rsidRPr="007C32DE" w:rsidR="008F54BC">
        <w:rPr>
          <w:color w:val="FF0000"/>
        </w:rPr>
        <w:t xml:space="preserve">a new </w:t>
      </w:r>
      <w:r w:rsidRPr="007C32DE" w:rsidR="004C02EC">
        <w:rPr>
          <w:color w:val="FF0000"/>
        </w:rPr>
        <w:t>CDO to campus</w:t>
      </w:r>
      <w:r w:rsidRPr="007C32DE" w:rsidR="008F54BC">
        <w:rPr>
          <w:color w:val="FF0000"/>
        </w:rPr>
        <w:t xml:space="preserve">.  Sustainability is </w:t>
      </w:r>
      <w:r w:rsidRPr="007C32DE" w:rsidR="00F80E83">
        <w:rPr>
          <w:color w:val="FF0000"/>
        </w:rPr>
        <w:t xml:space="preserve">bigger than recycling, energy, and waste reduction </w:t>
      </w:r>
      <w:r w:rsidRPr="007C32DE" w:rsidR="001A29E4">
        <w:rPr>
          <w:color w:val="FF0000"/>
        </w:rPr>
        <w:t xml:space="preserve">– it must include equity building, race relations, </w:t>
      </w:r>
      <w:r w:rsidRPr="007C32DE" w:rsidR="00481BF4">
        <w:rPr>
          <w:color w:val="FF0000"/>
        </w:rPr>
        <w:t>and building social cohesion.</w:t>
      </w:r>
    </w:p>
    <w:p w:rsidR="002A1F56" w:rsidP="007C32DE" w:rsidRDefault="002A1F56" w14:paraId="79DCDD7F" w14:textId="3DD11D30">
      <w:pPr>
        <w:pStyle w:val="ListParagraph"/>
        <w:numPr>
          <w:ilvl w:val="0"/>
          <w:numId w:val="8"/>
        </w:numPr>
        <w:tabs>
          <w:tab w:val="left" w:pos="900"/>
          <w:tab w:val="left" w:pos="1440"/>
          <w:tab w:val="left" w:pos="3260"/>
        </w:tabs>
        <w:rPr>
          <w:color w:val="FF0000"/>
        </w:rPr>
      </w:pPr>
      <w:r>
        <w:rPr>
          <w:color w:val="FF0000"/>
        </w:rPr>
        <w:t xml:space="preserve">Anna will </w:t>
      </w:r>
      <w:r w:rsidR="00911920">
        <w:rPr>
          <w:color w:val="FF0000"/>
        </w:rPr>
        <w:t>give the presentation that was given to the President’s Cabinet</w:t>
      </w:r>
      <w:r>
        <w:rPr>
          <w:color w:val="FF0000"/>
        </w:rPr>
        <w:t xml:space="preserve"> at our next meeting to outline our pas</w:t>
      </w:r>
      <w:r w:rsidR="00C149F2">
        <w:rPr>
          <w:color w:val="FF0000"/>
        </w:rPr>
        <w:t>t processes</w:t>
      </w:r>
      <w:r w:rsidR="00911920">
        <w:rPr>
          <w:color w:val="FF0000"/>
        </w:rPr>
        <w:t xml:space="preserve"> and outcomes.  </w:t>
      </w:r>
    </w:p>
    <w:p w:rsidRPr="00F53D85" w:rsidR="00C149F2" w:rsidP="007C32DE" w:rsidRDefault="00C149F2" w14:paraId="0FFB3E80" w14:textId="4849FADF">
      <w:pPr>
        <w:pStyle w:val="ListParagraph"/>
        <w:numPr>
          <w:ilvl w:val="0"/>
          <w:numId w:val="8"/>
        </w:numPr>
        <w:tabs>
          <w:tab w:val="left" w:pos="900"/>
          <w:tab w:val="left" w:pos="1440"/>
          <w:tab w:val="left" w:pos="3260"/>
        </w:tabs>
        <w:rPr>
          <w:color w:val="FF0000"/>
        </w:rPr>
      </w:pPr>
      <w:r>
        <w:rPr>
          <w:color w:val="FF0000"/>
        </w:rPr>
        <w:t>Erika would like clarification on the role of the EAC and the Sustainability Office</w:t>
      </w:r>
      <w:r w:rsidR="00EA28AD">
        <w:rPr>
          <w:color w:val="FF0000"/>
        </w:rPr>
        <w:t xml:space="preserve"> in this next process</w:t>
      </w:r>
      <w:r>
        <w:rPr>
          <w:color w:val="FF0000"/>
        </w:rPr>
        <w:t xml:space="preserve">.  Where do the planning responsibilities lie – who should be involved – etc.  </w:t>
      </w:r>
      <w:r w:rsidR="00870C73">
        <w:rPr>
          <w:color w:val="FF0000"/>
        </w:rPr>
        <w:t xml:space="preserve">Anna remembered using the EAC as the </w:t>
      </w:r>
      <w:r w:rsidR="005D105F">
        <w:rPr>
          <w:color w:val="FF0000"/>
        </w:rPr>
        <w:t xml:space="preserve">body through which we </w:t>
      </w:r>
      <w:r w:rsidR="00B533A8">
        <w:rPr>
          <w:color w:val="FF0000"/>
        </w:rPr>
        <w:t>jumpstarted creating subcommittees</w:t>
      </w:r>
      <w:r w:rsidR="0053698B">
        <w:rPr>
          <w:color w:val="FF0000"/>
        </w:rPr>
        <w:t xml:space="preserve"> </w:t>
      </w:r>
      <w:r w:rsidR="003D76C2">
        <w:rPr>
          <w:color w:val="FF0000"/>
        </w:rPr>
        <w:t>–</w:t>
      </w:r>
      <w:r w:rsidR="0053698B">
        <w:rPr>
          <w:color w:val="FF0000"/>
        </w:rPr>
        <w:t xml:space="preserve"> </w:t>
      </w:r>
      <w:r w:rsidR="003D76C2">
        <w:rPr>
          <w:color w:val="FF0000"/>
        </w:rPr>
        <w:t xml:space="preserve">perhaps we should consider having a planning committee made up of representatives from EAC, Sustainability Office, Administration </w:t>
      </w:r>
      <w:proofErr w:type="spellStart"/>
      <w:r w:rsidR="003D76C2">
        <w:rPr>
          <w:color w:val="FF0000"/>
        </w:rPr>
        <w:t>etc</w:t>
      </w:r>
      <w:proofErr w:type="spellEnd"/>
      <w:r w:rsidR="003D76C2">
        <w:rPr>
          <w:color w:val="FF0000"/>
        </w:rPr>
        <w:t>?</w:t>
      </w:r>
    </w:p>
    <w:p w:rsidR="005800D9" w:rsidP="005800D9" w:rsidRDefault="004D7A72" w14:paraId="0D31CC9E" w14:textId="4391784A">
      <w:pPr>
        <w:rPr>
          <w:b/>
          <w:bCs/>
        </w:rPr>
      </w:pPr>
      <w:r>
        <w:rPr>
          <w:b/>
          <w:bCs/>
        </w:rPr>
        <w:t>P</w:t>
      </w:r>
      <w:r w:rsidR="005800D9">
        <w:rPr>
          <w:b/>
          <w:bCs/>
        </w:rPr>
        <w:t>roposed edits to the EAC by-laws</w:t>
      </w:r>
    </w:p>
    <w:p w:rsidR="00640C9B" w:rsidP="005800D9" w:rsidRDefault="00640C9B" w14:paraId="3EC08A25" w14:textId="6529F5FB">
      <w:r>
        <w:rPr>
          <w:b/>
          <w:bCs/>
        </w:rPr>
        <w:tab/>
      </w:r>
      <w:r w:rsidR="00597A9B">
        <w:t xml:space="preserve">Review comments </w:t>
      </w:r>
      <w:r w:rsidR="005F6BBF">
        <w:t>made thus far</w:t>
      </w:r>
      <w:r w:rsidR="008B786F">
        <w:t>.</w:t>
      </w:r>
    </w:p>
    <w:p w:rsidR="00A82122" w:rsidP="007C32DE" w:rsidRDefault="00D85A27" w14:paraId="327C8F31" w14:textId="42E831D4">
      <w:pPr>
        <w:pStyle w:val="ListParagraph"/>
        <w:numPr>
          <w:ilvl w:val="0"/>
          <w:numId w:val="8"/>
        </w:numPr>
        <w:rPr>
          <w:color w:val="FF0000"/>
        </w:rPr>
      </w:pPr>
      <w:r w:rsidRPr="007C32DE">
        <w:rPr>
          <w:color w:val="FF0000"/>
        </w:rPr>
        <w:t xml:space="preserve">Seek input from President Hensrud regarding the prospect of altering the name </w:t>
      </w:r>
      <w:r w:rsidRPr="007C32DE" w:rsidR="00195E1B">
        <w:rPr>
          <w:color w:val="FF0000"/>
        </w:rPr>
        <w:t>of the EAC to reflect our current work under the Climate Commitment</w:t>
      </w:r>
    </w:p>
    <w:p w:rsidRPr="007C32DE" w:rsidR="00354603" w:rsidP="007C32DE" w:rsidRDefault="00354603" w14:paraId="3BA3E3DA" w14:textId="0DBE843F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Postpone vote on proposed edits until </w:t>
      </w:r>
      <w:r w:rsidR="0069642A">
        <w:rPr>
          <w:color w:val="FF0000"/>
        </w:rPr>
        <w:t>feedback about</w:t>
      </w:r>
      <w:r>
        <w:rPr>
          <w:color w:val="FF0000"/>
        </w:rPr>
        <w:t xml:space="preserve"> a broader shift to the EAC’s </w:t>
      </w:r>
      <w:r w:rsidR="007E55CE">
        <w:rPr>
          <w:color w:val="FF0000"/>
        </w:rPr>
        <w:t xml:space="preserve">by-laws and commission </w:t>
      </w:r>
      <w:r w:rsidR="0069642A">
        <w:rPr>
          <w:color w:val="FF0000"/>
        </w:rPr>
        <w:t>is received from Pr</w:t>
      </w:r>
      <w:r w:rsidR="00EF6AC1">
        <w:rPr>
          <w:color w:val="FF0000"/>
        </w:rPr>
        <w:t>. Hensrud</w:t>
      </w:r>
    </w:p>
    <w:p w:rsidRPr="007C32DE" w:rsidR="003D76C2" w:rsidP="007C32DE" w:rsidRDefault="003D76C2" w14:paraId="3C8DD3F5" w14:textId="53930452">
      <w:pPr>
        <w:pStyle w:val="ListParagraph"/>
        <w:numPr>
          <w:ilvl w:val="0"/>
          <w:numId w:val="8"/>
        </w:numPr>
        <w:rPr>
          <w:color w:val="FF0000"/>
        </w:rPr>
      </w:pPr>
      <w:r>
        <w:rPr>
          <w:color w:val="FF0000"/>
        </w:rPr>
        <w:t xml:space="preserve">When a vote does occur, it will be on the whole </w:t>
      </w:r>
      <w:r w:rsidR="001C23D3">
        <w:rPr>
          <w:color w:val="FF0000"/>
        </w:rPr>
        <w:t>document as “</w:t>
      </w:r>
      <w:r w:rsidR="00911920">
        <w:rPr>
          <w:color w:val="FF0000"/>
        </w:rPr>
        <w:t xml:space="preserve">proposed amendments” as opposed to individual amendments.  </w:t>
      </w:r>
    </w:p>
    <w:p w:rsidR="005B72B1" w:rsidP="005B72B1" w:rsidRDefault="005B72B1" w14:paraId="7887A6B1" w14:textId="77777777">
      <w:pPr>
        <w:rPr>
          <w:b/>
          <w:bCs/>
        </w:rPr>
      </w:pPr>
      <w:r>
        <w:rPr>
          <w:b/>
          <w:bCs/>
        </w:rPr>
        <w:t>Students for the Environment (SFE) update</w:t>
      </w:r>
    </w:p>
    <w:p w:rsidRPr="00EB49F7" w:rsidR="00EB49F7" w:rsidP="005B72B1" w:rsidRDefault="00EB49F7" w14:paraId="1BB4DF16" w14:textId="11104704">
      <w:r>
        <w:rPr>
          <w:b/>
          <w:bCs/>
        </w:rPr>
        <w:tab/>
      </w:r>
      <w:r w:rsidR="004073FA">
        <w:t>Recap of m</w:t>
      </w:r>
      <w:r w:rsidRPr="00EB49F7">
        <w:t xml:space="preserve">ember meeting </w:t>
      </w:r>
      <w:r w:rsidR="004073FA">
        <w:t xml:space="preserve">held </w:t>
      </w:r>
      <w:r w:rsidR="003428DB">
        <w:t>Tues</w:t>
      </w:r>
      <w:r w:rsidR="004073FA">
        <w:t>day,</w:t>
      </w:r>
      <w:r w:rsidR="003428DB">
        <w:t xml:space="preserve"> Oct. 27</w:t>
      </w:r>
      <w:r w:rsidRPr="003428DB" w:rsidR="003428DB">
        <w:rPr>
          <w:vertAlign w:val="superscript"/>
        </w:rPr>
        <w:t>th</w:t>
      </w:r>
      <w:r w:rsidR="00FC54E1">
        <w:t>.</w:t>
      </w:r>
    </w:p>
    <w:p w:rsidR="00803E94" w:rsidP="003428DB" w:rsidRDefault="005B72B1" w14:paraId="6BE54471" w14:textId="3C7CD2EF">
      <w:pPr>
        <w:spacing w:after="0"/>
      </w:pPr>
      <w:r>
        <w:rPr>
          <w:b/>
          <w:bCs/>
        </w:rPr>
        <w:tab/>
      </w:r>
      <w:hyperlink w:history="1" r:id="rId11">
        <w:r w:rsidRPr="00C02C96">
          <w:rPr>
            <w:rStyle w:val="Hyperlink"/>
            <w:i/>
            <w:iCs/>
          </w:rPr>
          <w:t>Plastic Wars</w:t>
        </w:r>
      </w:hyperlink>
      <w:r>
        <w:t xml:space="preserve"> movie screening 5:00pm Wednesday, Oct. 28</w:t>
      </w:r>
      <w:r w:rsidRPr="00113006">
        <w:rPr>
          <w:vertAlign w:val="superscript"/>
        </w:rPr>
        <w:t>th</w:t>
      </w:r>
      <w:r w:rsidR="00803E94">
        <w:rPr>
          <w:vertAlign w:val="superscript"/>
        </w:rPr>
        <w:t xml:space="preserve"> </w:t>
      </w:r>
      <w:r w:rsidR="00640C9B">
        <w:t xml:space="preserve">- </w:t>
      </w:r>
      <w:hyperlink w:history="1" r:id="rId12">
        <w:r w:rsidR="00640C9B">
          <w:rPr>
            <w:rStyle w:val="Hyperlink"/>
          </w:rPr>
          <w:t>f</w:t>
        </w:r>
        <w:r w:rsidRPr="00640C9B" w:rsidR="00BE551B">
          <w:rPr>
            <w:rStyle w:val="Hyperlink"/>
          </w:rPr>
          <w:t>ollow this link</w:t>
        </w:r>
      </w:hyperlink>
      <w:r w:rsidRPr="00640C9B" w:rsidR="00BE551B">
        <w:t xml:space="preserve"> to register</w:t>
      </w:r>
      <w:r w:rsidR="00640C9B">
        <w:t xml:space="preserve"> for the documentary screening</w:t>
      </w:r>
      <w:r w:rsidR="00803E94">
        <w:t>.</w:t>
      </w:r>
    </w:p>
    <w:p w:rsidRPr="00492509" w:rsidR="005B72B1" w:rsidP="003428DB" w:rsidRDefault="00803E94" w14:paraId="78EAC51F" w14:textId="53016546">
      <w:pPr>
        <w:spacing w:after="0"/>
        <w:rPr>
          <w:vertAlign w:val="superscript"/>
        </w:rPr>
      </w:pPr>
      <w:r>
        <w:tab/>
      </w:r>
      <w:r w:rsidR="003428DB">
        <w:tab/>
      </w:r>
      <w:r>
        <w:t>D</w:t>
      </w:r>
      <w:r w:rsidRPr="00492509" w:rsidR="00D86601">
        <w:t xml:space="preserve">iscussion led by Bonnie and Katelyn to follow </w:t>
      </w:r>
      <w:r w:rsidRPr="00492509" w:rsidR="00492509">
        <w:t xml:space="preserve">(~7:00pm) </w:t>
      </w:r>
      <w:r w:rsidRPr="00492509" w:rsidR="00D86601">
        <w:t>via Zoom</w:t>
      </w:r>
      <w:r w:rsidR="00A62AFB">
        <w:t xml:space="preserve"> – </w:t>
      </w:r>
      <w:hyperlink w:history="1" r:id="rId13">
        <w:r w:rsidRPr="00640C9B" w:rsidR="00640C9B">
          <w:rPr>
            <w:rStyle w:val="Hyperlink"/>
          </w:rPr>
          <w:t>f</w:t>
        </w:r>
        <w:r w:rsidRPr="00640C9B" w:rsidR="00A62AFB">
          <w:rPr>
            <w:rStyle w:val="Hyperlink"/>
          </w:rPr>
          <w:t>ollow this link</w:t>
        </w:r>
      </w:hyperlink>
      <w:r w:rsidR="00A62AFB">
        <w:t xml:space="preserve"> to register for </w:t>
      </w:r>
      <w:r w:rsidR="00640C9B">
        <w:t>discussion session.</w:t>
      </w:r>
    </w:p>
    <w:p w:rsidR="005B72B1" w:rsidP="003428DB" w:rsidRDefault="005B72B1" w14:paraId="61992C32" w14:textId="779712FB">
      <w:pPr>
        <w:spacing w:after="0"/>
      </w:pPr>
      <w:r>
        <w:tab/>
      </w:r>
      <w:r w:rsidR="003428DB">
        <w:tab/>
      </w:r>
      <w:r>
        <w:t xml:space="preserve">Article: </w:t>
      </w:r>
      <w:hyperlink w:history="1" r:id="rId14">
        <w:r w:rsidRPr="00642B92">
          <w:rPr>
            <w:rStyle w:val="Hyperlink"/>
          </w:rPr>
          <w:t>How Big Oil Misled the Public Into Believing Plastic Would Be Recycled</w:t>
        </w:r>
      </w:hyperlink>
    </w:p>
    <w:p w:rsidR="005B72B1" w:rsidP="003428DB" w:rsidRDefault="005B72B1" w14:paraId="4C4176C5" w14:textId="79C01E3E">
      <w:pPr>
        <w:spacing w:after="0"/>
      </w:pPr>
      <w:r>
        <w:tab/>
      </w:r>
      <w:r w:rsidR="003428DB">
        <w:tab/>
      </w:r>
      <w:r>
        <w:t xml:space="preserve">Article: </w:t>
      </w:r>
      <w:hyperlink w:history="1" r:id="rId15">
        <w:r w:rsidRPr="00B16CA5">
          <w:rPr>
            <w:rStyle w:val="Hyperlink"/>
          </w:rPr>
          <w:t>Reuters Reporter on the Rise of Single-use Plastic During the Pandemic</w:t>
        </w:r>
      </w:hyperlink>
    </w:p>
    <w:p w:rsidRPr="008019DF" w:rsidR="005B72B1" w:rsidP="00694B09" w:rsidRDefault="005B72B1" w14:paraId="67C12A7B" w14:textId="77777777">
      <w:pPr>
        <w:pStyle w:val="xmsonormal"/>
        <w:rPr>
          <w:color w:val="000000"/>
          <w:shd w:val="clear" w:color="auto" w:fill="FFFFFF"/>
        </w:rPr>
      </w:pPr>
    </w:p>
    <w:p w:rsidR="00FB7B25" w:rsidRDefault="004D7A72" w14:paraId="463CA3A9" w14:textId="77777777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Organics recycling </w:t>
      </w:r>
      <w:r w:rsidR="00FB7B25">
        <w:rPr>
          <w:b/>
          <w:bCs/>
          <w:color w:val="000000"/>
          <w:shd w:val="clear" w:color="auto" w:fill="FFFFFF"/>
        </w:rPr>
        <w:t>(composting) efforts on campus</w:t>
      </w:r>
    </w:p>
    <w:p w:rsidR="00F54307" w:rsidP="00475288" w:rsidRDefault="00FB7B25" w14:paraId="3CE5A29D" w14:textId="78023D9F">
      <w:pPr>
        <w:spacing w:after="0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Since its inception</w:t>
      </w:r>
      <w:r w:rsidR="00E91E8D">
        <w:rPr>
          <w:color w:val="000000"/>
          <w:shd w:val="clear" w:color="auto" w:fill="FFFFFF"/>
        </w:rPr>
        <w:t xml:space="preserve"> (Jan. 2020)</w:t>
      </w:r>
      <w:r>
        <w:rPr>
          <w:color w:val="000000"/>
          <w:shd w:val="clear" w:color="auto" w:fill="FFFFFF"/>
        </w:rPr>
        <w:t xml:space="preserve">, our current </w:t>
      </w:r>
      <w:r w:rsidR="00F54307">
        <w:rPr>
          <w:color w:val="000000"/>
          <w:shd w:val="clear" w:color="auto" w:fill="FFFFFF"/>
        </w:rPr>
        <w:t xml:space="preserve">arrangement has diverted </w:t>
      </w:r>
      <w:r w:rsidR="00ED7270">
        <w:rPr>
          <w:color w:val="000000"/>
          <w:shd w:val="clear" w:color="auto" w:fill="FFFFFF"/>
        </w:rPr>
        <w:t>4.8</w:t>
      </w:r>
      <w:r w:rsidR="00F54307">
        <w:rPr>
          <w:color w:val="000000"/>
          <w:shd w:val="clear" w:color="auto" w:fill="FFFFFF"/>
        </w:rPr>
        <w:t xml:space="preserve"> tons of pre- and post-consumer food waste from Walnut Hall.</w:t>
      </w:r>
    </w:p>
    <w:p w:rsidR="0076787F" w:rsidP="00475288" w:rsidRDefault="00F54307" w14:paraId="7E191107" w14:textId="77777777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 xml:space="preserve">Lakeside reopening in a limited capacity </w:t>
      </w:r>
      <w:r w:rsidR="00FE53F4">
        <w:rPr>
          <w:color w:val="000000"/>
          <w:shd w:val="clear" w:color="auto" w:fill="FFFFFF"/>
        </w:rPr>
        <w:t xml:space="preserve">may provide a unique opportunity to expand </w:t>
      </w:r>
      <w:r w:rsidR="00C713EF">
        <w:rPr>
          <w:color w:val="000000"/>
          <w:shd w:val="clear" w:color="auto" w:fill="FFFFFF"/>
        </w:rPr>
        <w:t>efforts during a time of lower volume.</w:t>
      </w:r>
    </w:p>
    <w:p w:rsidR="00981FE8" w:rsidP="00475288" w:rsidRDefault="0076787F" w14:paraId="5FB9A063" w14:textId="561ACA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>How can the EAC support this expansion</w:t>
      </w:r>
      <w:r w:rsidR="00920B37">
        <w:rPr>
          <w:color w:val="000000"/>
          <w:shd w:val="clear" w:color="auto" w:fill="FFFFFF"/>
        </w:rPr>
        <w:t xml:space="preserve"> effort?</w:t>
      </w:r>
    </w:p>
    <w:p w:rsidRPr="008A621A" w:rsidR="00F50D96" w:rsidP="00F50D96" w:rsidRDefault="00F50D96" w14:paraId="06CF7832" w14:textId="77777777">
      <w:pPr>
        <w:rPr>
          <w:b/>
          <w:bCs/>
        </w:rPr>
      </w:pPr>
      <w:r w:rsidRPr="008A621A">
        <w:rPr>
          <w:b/>
          <w:bCs/>
        </w:rPr>
        <w:t>O</w:t>
      </w:r>
      <w:r>
        <w:rPr>
          <w:b/>
          <w:bCs/>
        </w:rPr>
        <w:t>ther Topics</w:t>
      </w:r>
      <w:r w:rsidRPr="008A621A">
        <w:rPr>
          <w:b/>
          <w:bCs/>
        </w:rPr>
        <w:t>:</w:t>
      </w:r>
    </w:p>
    <w:p w:rsidRPr="00E8790B" w:rsidR="00F6119E" w:rsidP="00E8790B" w:rsidRDefault="002E5D1F" w14:paraId="5CD1BA08" w14:textId="30BA396A">
      <w:pPr>
        <w:pStyle w:val="ListParagraph"/>
        <w:numPr>
          <w:ilvl w:val="0"/>
          <w:numId w:val="10"/>
        </w:numPr>
        <w:rPr>
          <w:color w:val="000000"/>
          <w:shd w:val="clear" w:color="auto" w:fill="FFFFFF"/>
        </w:rPr>
      </w:pPr>
      <w:r w:rsidRPr="00E8790B">
        <w:rPr>
          <w:color w:val="FF0000"/>
          <w:shd w:val="clear" w:color="auto" w:fill="FFFFFF"/>
        </w:rPr>
        <w:t>Shift first meeting in November to Tuesday, Nov. 10</w:t>
      </w:r>
      <w:r w:rsidRPr="00E8790B">
        <w:rPr>
          <w:color w:val="FF0000"/>
          <w:shd w:val="clear" w:color="auto" w:fill="FFFFFF"/>
          <w:vertAlign w:val="superscript"/>
        </w:rPr>
        <w:t>th</w:t>
      </w:r>
      <w:r w:rsidRPr="00E8790B">
        <w:rPr>
          <w:color w:val="FF0000"/>
          <w:shd w:val="clear" w:color="auto" w:fill="FFFFFF"/>
        </w:rPr>
        <w:t xml:space="preserve"> at 1:00pm</w:t>
      </w:r>
      <w:r w:rsidR="00E8790B">
        <w:rPr>
          <w:color w:val="FF0000"/>
          <w:shd w:val="clear" w:color="auto" w:fill="FFFFFF"/>
        </w:rPr>
        <w:t xml:space="preserve"> (</w:t>
      </w:r>
      <w:r w:rsidR="006447CE">
        <w:rPr>
          <w:color w:val="FF0000"/>
          <w:shd w:val="clear" w:color="auto" w:fill="FFFFFF"/>
        </w:rPr>
        <w:t>Veteran’s Day observed Wednesday, Nov. 11</w:t>
      </w:r>
      <w:r w:rsidRPr="006447CE" w:rsidR="006447CE">
        <w:rPr>
          <w:color w:val="FF0000"/>
          <w:shd w:val="clear" w:color="auto" w:fill="FFFFFF"/>
          <w:vertAlign w:val="superscript"/>
        </w:rPr>
        <w:t>th</w:t>
      </w:r>
      <w:r w:rsidR="006447CE">
        <w:rPr>
          <w:color w:val="FF0000"/>
          <w:shd w:val="clear" w:color="auto" w:fill="FFFFFF"/>
        </w:rPr>
        <w:t>)</w:t>
      </w:r>
    </w:p>
    <w:p w:rsidR="00981FE8" w:rsidP="00981FE8" w:rsidRDefault="00981FE8" w14:paraId="6F4AE42F" w14:textId="77777777">
      <w:pPr>
        <w:spacing w:after="0"/>
      </w:pPr>
      <w:r>
        <w:t>____________________________________________________________________________________________________________________________</w:t>
      </w:r>
    </w:p>
    <w:p w:rsidR="00981FE8" w:rsidP="00981FE8" w:rsidRDefault="00981FE8" w14:paraId="2720C055" w14:textId="77777777">
      <w:pPr>
        <w:spacing w:after="0"/>
      </w:pPr>
    </w:p>
    <w:p w:rsidR="00981FE8" w:rsidP="00981FE8" w:rsidRDefault="00981FE8" w14:paraId="2E7F4E07" w14:textId="77777777">
      <w:pPr>
        <w:spacing w:after="0"/>
      </w:pPr>
      <w:r>
        <w:t>Quorum (“…a majority of voting member positions which are filled.”)</w:t>
      </w:r>
    </w:p>
    <w:p w:rsidR="00F6119E" w:rsidP="00981FE8" w:rsidRDefault="00981FE8" w14:paraId="2437142A" w14:textId="77777777">
      <w:pPr>
        <w:spacing w:after="0" w:line="240" w:lineRule="auto"/>
        <w:sectPr w:rsidR="00F6119E" w:rsidSect="00981FE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:rsidR="00981FE8" w:rsidP="00981FE8" w:rsidRDefault="00F6119E" w14:paraId="2E358007" w14:textId="06C7D5E4">
      <w:pPr>
        <w:spacing w:after="0" w:line="240" w:lineRule="auto"/>
      </w:pPr>
      <w:r>
        <w:tab/>
      </w:r>
      <w:r w:rsidR="00981FE8">
        <w:t xml:space="preserve">Dan </w:t>
      </w:r>
      <w:proofErr w:type="spellStart"/>
      <w:r w:rsidR="00981FE8">
        <w:t>Alosso</w:t>
      </w:r>
      <w:proofErr w:type="spellEnd"/>
    </w:p>
    <w:p w:rsidR="00981FE8" w:rsidP="00981FE8" w:rsidRDefault="00981FE8" w14:paraId="557D55AC" w14:textId="77777777">
      <w:pPr>
        <w:spacing w:after="0" w:line="240" w:lineRule="auto"/>
      </w:pPr>
      <w:r>
        <w:tab/>
      </w:r>
      <w:r>
        <w:t>Baozhong Tian</w:t>
      </w:r>
    </w:p>
    <w:p w:rsidR="00981FE8" w:rsidP="00981FE8" w:rsidRDefault="00981FE8" w14:paraId="444C8C1D" w14:textId="77777777">
      <w:pPr>
        <w:spacing w:after="0" w:line="240" w:lineRule="auto"/>
      </w:pPr>
      <w:r>
        <w:tab/>
      </w:r>
      <w:r>
        <w:t>Thomas Dirth</w:t>
      </w:r>
    </w:p>
    <w:p w:rsidR="00981FE8" w:rsidP="00981FE8" w:rsidRDefault="00981FE8" w14:paraId="14E8EE4D" w14:textId="1B6A0BDC">
      <w:pPr>
        <w:spacing w:after="0" w:line="240" w:lineRule="auto"/>
      </w:pPr>
      <w:r>
        <w:tab/>
      </w:r>
      <w:r>
        <w:t>Ana Lopez-Aguilera</w:t>
      </w:r>
    </w:p>
    <w:p w:rsidR="00981FE8" w:rsidP="00981FE8" w:rsidRDefault="00981FE8" w14:paraId="470AB76B" w14:textId="77777777">
      <w:pPr>
        <w:spacing w:after="0" w:line="240" w:lineRule="auto"/>
      </w:pPr>
      <w:r>
        <w:tab/>
      </w:r>
      <w:r>
        <w:t>Lorial Roballo</w:t>
      </w:r>
    </w:p>
    <w:p w:rsidR="00981FE8" w:rsidP="00981FE8" w:rsidRDefault="00981FE8" w14:paraId="012B6D99" w14:textId="77777777">
      <w:pPr>
        <w:spacing w:after="0" w:line="240" w:lineRule="auto"/>
      </w:pPr>
      <w:r>
        <w:tab/>
      </w:r>
      <w:r>
        <w:t>Alex Goehring</w:t>
      </w:r>
    </w:p>
    <w:p w:rsidR="00981FE8" w:rsidP="00981FE8" w:rsidRDefault="00981FE8" w14:paraId="7A18455E" w14:textId="77777777">
      <w:pPr>
        <w:spacing w:after="0" w:line="240" w:lineRule="auto"/>
        <w:ind w:firstLine="720"/>
      </w:pPr>
      <w:r>
        <w:t>David DeSario</w:t>
      </w:r>
    </w:p>
    <w:p w:rsidR="00981FE8" w:rsidP="00981FE8" w:rsidRDefault="00981FE8" w14:paraId="102A2F99" w14:textId="77777777">
      <w:pPr>
        <w:spacing w:after="0" w:line="240" w:lineRule="auto"/>
      </w:pPr>
      <w:r>
        <w:tab/>
      </w:r>
      <w:r>
        <w:t>Katelyn Rinicker</w:t>
      </w:r>
    </w:p>
    <w:p w:rsidR="00981FE8" w:rsidP="00981FE8" w:rsidRDefault="00981FE8" w14:paraId="281FF078" w14:textId="77777777">
      <w:pPr>
        <w:spacing w:after="0" w:line="240" w:lineRule="auto"/>
        <w:ind w:firstLine="720"/>
      </w:pPr>
      <w:r>
        <w:t>George McConnell</w:t>
      </w:r>
    </w:p>
    <w:p w:rsidR="00981FE8" w:rsidP="00981FE8" w:rsidRDefault="00981FE8" w14:paraId="6C58E3B6" w14:textId="77777777">
      <w:pPr>
        <w:spacing w:after="0" w:line="240" w:lineRule="auto"/>
      </w:pPr>
      <w:r>
        <w:tab/>
      </w:r>
      <w:r>
        <w:t>Madeline Turnquist</w:t>
      </w:r>
    </w:p>
    <w:p w:rsidR="00981FE8" w:rsidP="00981FE8" w:rsidRDefault="00981FE8" w14:paraId="2924BF32" w14:textId="77777777">
      <w:pPr>
        <w:spacing w:after="0" w:line="240" w:lineRule="auto"/>
        <w:ind w:firstLine="720"/>
      </w:pPr>
      <w:r>
        <w:t>Maria Eastman</w:t>
      </w:r>
    </w:p>
    <w:p w:rsidR="00981FE8" w:rsidP="00981FE8" w:rsidRDefault="00981FE8" w14:paraId="01C7A13B" w14:textId="77777777">
      <w:pPr>
        <w:spacing w:after="0" w:line="240" w:lineRule="auto"/>
        <w:ind w:firstLine="720"/>
      </w:pPr>
      <w:r>
        <w:t>Brian Udenberg</w:t>
      </w:r>
    </w:p>
    <w:p w:rsidR="00F6119E" w:rsidP="00981FE8" w:rsidRDefault="00F6119E" w14:paraId="48ABED9F" w14:textId="77777777">
      <w:pPr>
        <w:spacing w:after="0" w:line="240" w:lineRule="auto"/>
        <w:sectPr w:rsidR="00F6119E" w:rsidSect="00F6119E">
          <w:type w:val="continuous"/>
          <w:pgSz w:w="15840" w:h="12240" w:orient="landscape"/>
          <w:pgMar w:top="720" w:right="720" w:bottom="720" w:left="720" w:header="720" w:footer="720" w:gutter="0"/>
          <w:cols w:space="720" w:num="2"/>
          <w:docGrid w:linePitch="360"/>
        </w:sectPr>
      </w:pPr>
    </w:p>
    <w:p w:rsidR="00981FE8" w:rsidP="00981FE8" w:rsidRDefault="00981FE8" w14:paraId="62811385" w14:textId="700D48BA">
      <w:pPr>
        <w:spacing w:after="0" w:line="240" w:lineRule="auto"/>
      </w:pPr>
      <w:r>
        <w:tab/>
      </w:r>
    </w:p>
    <w:p w:rsidR="00981FE8" w:rsidP="00981FE8" w:rsidRDefault="00F6753D" w14:paraId="049272E1" w14:textId="37AC2CED">
      <w:pPr>
        <w:spacing w:after="0"/>
      </w:pPr>
      <w:r>
        <w:t>Twelve</w:t>
      </w:r>
      <w:r w:rsidR="00981FE8">
        <w:t xml:space="preserve"> (1</w:t>
      </w:r>
      <w:r>
        <w:t>2</w:t>
      </w:r>
      <w:r w:rsidR="00981FE8">
        <w:t xml:space="preserve">) voting positions are currently filled - quorum is set at </w:t>
      </w:r>
      <w:r>
        <w:t>seven</w:t>
      </w:r>
      <w:r w:rsidR="00981FE8">
        <w:t xml:space="preserve"> (</w:t>
      </w:r>
      <w:r>
        <w:t>7</w:t>
      </w:r>
      <w:r w:rsidR="00981FE8">
        <w:t>) voting members.</w:t>
      </w:r>
    </w:p>
    <w:p w:rsidR="008638C0" w:rsidRDefault="008638C0" w14:paraId="52D1A1CB" w14:textId="780E82B7">
      <w:pPr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br w:type="page"/>
      </w:r>
    </w:p>
    <w:p w:rsidRPr="00946781" w:rsidR="008C4387" w:rsidP="00694B09" w:rsidRDefault="008638C0" w14:paraId="5B7F5287" w14:textId="4E8B5891">
      <w:pPr>
        <w:pStyle w:val="xmsonormal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Minutes from </w:t>
      </w:r>
      <w:r w:rsidR="00711964">
        <w:rPr>
          <w:b/>
          <w:bCs/>
          <w:color w:val="000000"/>
          <w:u w:val="single"/>
          <w:shd w:val="clear" w:color="auto" w:fill="FFFFFF"/>
        </w:rPr>
        <w:t>October</w:t>
      </w:r>
      <w:r w:rsidR="61E4F8AD">
        <w:rPr>
          <w:b/>
          <w:bCs/>
          <w:color w:val="000000"/>
          <w:u w:val="single"/>
          <w:shd w:val="clear" w:color="auto" w:fill="FFFFFF"/>
        </w:rPr>
        <w:t xml:space="preserve"> </w:t>
      </w:r>
      <w:r w:rsidR="00711964">
        <w:rPr>
          <w:b/>
          <w:bCs/>
          <w:color w:val="000000"/>
          <w:u w:val="single"/>
          <w:shd w:val="clear" w:color="auto" w:fill="FFFFFF"/>
        </w:rPr>
        <w:t>14</w:t>
      </w:r>
      <w:r w:rsidR="00F721C2">
        <w:rPr>
          <w:b/>
          <w:bCs/>
          <w:color w:val="000000"/>
          <w:u w:val="single"/>
          <w:shd w:val="clear" w:color="auto" w:fill="FFFFFF"/>
        </w:rPr>
        <w:t>,</w:t>
      </w:r>
      <w:r w:rsidRPr="00946781" w:rsidR="008C4387">
        <w:rPr>
          <w:b/>
          <w:bCs/>
          <w:color w:val="000000"/>
          <w:u w:val="single"/>
          <w:shd w:val="clear" w:color="auto" w:fill="FFFFFF"/>
        </w:rPr>
        <w:t xml:space="preserve"> 2020</w:t>
      </w:r>
    </w:p>
    <w:p w:rsidR="008C4387" w:rsidP="00694B09" w:rsidRDefault="008C4387" w14:paraId="1C4CDA3E" w14:textId="4113B98E">
      <w:pPr>
        <w:pStyle w:val="xmsonormal"/>
        <w:rPr>
          <w:color w:val="000000"/>
          <w:shd w:val="clear" w:color="auto" w:fill="FFFFFF"/>
        </w:rPr>
      </w:pPr>
    </w:p>
    <w:p w:rsidR="00F73C86" w:rsidP="00694B09" w:rsidRDefault="006A3371" w14:paraId="3346A57E" w14:textId="62015973">
      <w:pPr>
        <w:pStyle w:val="xmsonormal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Attendees: </w:t>
      </w:r>
      <w:r w:rsidR="00921ECB">
        <w:rPr>
          <w:color w:val="000000"/>
          <w:shd w:val="clear" w:color="auto" w:fill="FFFFFF"/>
        </w:rPr>
        <w:t xml:space="preserve">Jordan Lutz, </w:t>
      </w:r>
      <w:r w:rsidR="00605AB6">
        <w:rPr>
          <w:color w:val="000000"/>
          <w:shd w:val="clear" w:color="auto" w:fill="FFFFFF"/>
        </w:rPr>
        <w:t xml:space="preserve">Anna Carlson*, Alex Goehring*, Lorial Roballo*, Dan Allosso*, David DeSario*, Madeline Turnquist*, Maria Eastman*, Erika Bailey-Johnson, Carl Isaacson, Andrew Miller, </w:t>
      </w:r>
      <w:r w:rsidR="00453C7C">
        <w:rPr>
          <w:color w:val="000000"/>
          <w:shd w:val="clear" w:color="auto" w:fill="FFFFFF"/>
        </w:rPr>
        <w:t>Dana Danielson, Thomas Dirth*</w:t>
      </w:r>
      <w:r w:rsidR="00014B17">
        <w:rPr>
          <w:color w:val="000000"/>
          <w:shd w:val="clear" w:color="auto" w:fill="FFFFFF"/>
        </w:rPr>
        <w:t>, Bonnie O’Neal*</w:t>
      </w:r>
    </w:p>
    <w:p w:rsidR="005C0EFA" w:rsidP="00694B09" w:rsidRDefault="002869FC" w14:paraId="2CC24A23" w14:textId="328F01D9">
      <w:pPr>
        <w:pStyle w:val="xmsonormal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(*Voting members)</w:t>
      </w:r>
      <w:r w:rsidR="001C3449">
        <w:rPr>
          <w:color w:val="000000"/>
          <w:shd w:val="clear" w:color="auto" w:fill="FFFFFF"/>
        </w:rPr>
        <w:t xml:space="preserve"> </w:t>
      </w:r>
    </w:p>
    <w:p w:rsidR="00921ECB" w:rsidP="00694B09" w:rsidRDefault="00921ECB" w14:paraId="06A6BBCE" w14:textId="5E1B5A3E">
      <w:pPr>
        <w:pStyle w:val="xmsonormal"/>
        <w:rPr>
          <w:color w:val="000000"/>
          <w:shd w:val="clear" w:color="auto" w:fill="FFFFFF"/>
        </w:rPr>
      </w:pPr>
    </w:p>
    <w:p w:rsidR="00D34C2E" w:rsidP="00E5605D" w:rsidRDefault="00D34C2E" w14:paraId="5F227966" w14:textId="02D82A26">
      <w:pPr>
        <w:rPr>
          <w:b/>
          <w:bCs/>
        </w:rPr>
      </w:pPr>
      <w:r>
        <w:rPr>
          <w:b/>
          <w:bCs/>
        </w:rPr>
        <w:t>Introductions</w:t>
      </w:r>
    </w:p>
    <w:p w:rsidR="00513778" w:rsidP="00E5605D" w:rsidRDefault="00513778" w14:paraId="2CFE05C0" w14:textId="3C2B31D8">
      <w:pPr>
        <w:rPr>
          <w:b/>
          <w:bCs/>
        </w:rPr>
      </w:pPr>
      <w:r>
        <w:rPr>
          <w:b/>
          <w:bCs/>
        </w:rPr>
        <w:t>Introduction to EAC Teams site</w:t>
      </w:r>
    </w:p>
    <w:p w:rsidRPr="00252FE8" w:rsidR="009A4043" w:rsidP="00E5605D" w:rsidRDefault="009A4043" w14:paraId="264F6DA5" w14:textId="613B49D5">
      <w:pPr>
        <w:rPr>
          <w:b/>
          <w:bCs/>
        </w:rPr>
      </w:pPr>
      <w:r>
        <w:rPr>
          <w:b/>
          <w:bCs/>
        </w:rPr>
        <w:t>AASHE Global Conference on Sustainability in Higher Education</w:t>
      </w:r>
      <w:r w:rsidR="00252FE8">
        <w:rPr>
          <w:b/>
          <w:bCs/>
        </w:rPr>
        <w:tab/>
      </w:r>
      <w:r>
        <w:t>Has everyone</w:t>
      </w:r>
      <w:hyperlink w:history="1" r:id="rId16">
        <w:r w:rsidRPr="00C64EAB">
          <w:rPr>
            <w:rStyle w:val="Hyperlink"/>
          </w:rPr>
          <w:t xml:space="preserve"> registered</w:t>
        </w:r>
      </w:hyperlink>
      <w:r>
        <w:t>?</w:t>
      </w:r>
    </w:p>
    <w:p w:rsidR="00AD5C99" w:rsidP="00E5605D" w:rsidRDefault="00FD1A1E" w14:paraId="1F0DE27F" w14:textId="19738FF3">
      <w:pPr>
        <w:rPr>
          <w:i/>
          <w:iCs/>
        </w:rPr>
      </w:pPr>
      <w:r>
        <w:tab/>
      </w:r>
      <w:hyperlink w:history="1" r:id="rId17">
        <w:r w:rsidRPr="00AD5C99" w:rsidR="00AD5C99">
          <w:rPr>
            <w:rStyle w:val="Hyperlink"/>
            <w:i/>
            <w:iCs/>
          </w:rPr>
          <w:t>Building Campus-Community Relationships and Resilience</w:t>
        </w:r>
      </w:hyperlink>
      <w:r w:rsidR="00AD5C99">
        <w:rPr>
          <w:i/>
          <w:iCs/>
        </w:rPr>
        <w:t xml:space="preserve"> – BSU perspective</w:t>
      </w:r>
    </w:p>
    <w:p w:rsidR="00FD1A1E" w:rsidP="00AD5C99" w:rsidRDefault="00B22692" w14:paraId="25D75301" w14:textId="5D083609">
      <w:pPr>
        <w:ind w:firstLine="720"/>
        <w:rPr>
          <w:i/>
          <w:iCs/>
        </w:rPr>
      </w:pPr>
      <w:hyperlink w:history="1" r:id="rId18">
        <w:r w:rsidRPr="00A02D58" w:rsidR="00943DDA">
          <w:rPr>
            <w:rStyle w:val="Hyperlink"/>
            <w:i/>
            <w:iCs/>
          </w:rPr>
          <w:t>Collaborating for Resilience: The Power of Campus-Community Conversations</w:t>
        </w:r>
      </w:hyperlink>
    </w:p>
    <w:p w:rsidR="009C4EF9" w:rsidP="00E5605D" w:rsidRDefault="009C4EF9" w14:paraId="7DBF7CB7" w14:textId="2F1DFF34">
      <w:pPr>
        <w:rPr>
          <w:i/>
          <w:iCs/>
        </w:rPr>
      </w:pPr>
      <w:r>
        <w:rPr>
          <w:i/>
          <w:iCs/>
        </w:rPr>
        <w:tab/>
      </w:r>
      <w:hyperlink w:history="1" r:id="rId19">
        <w:r w:rsidRPr="00A02D58">
          <w:rPr>
            <w:rStyle w:val="Hyperlink"/>
            <w:i/>
            <w:iCs/>
          </w:rPr>
          <w:t>Opportunity in Disruption: Strategic Sustainability Planning During and Post COVID-19</w:t>
        </w:r>
      </w:hyperlink>
    </w:p>
    <w:p w:rsidR="00521A0D" w:rsidP="00E5605D" w:rsidRDefault="00521A0D" w14:paraId="44FD9F60" w14:textId="10D9FC28">
      <w:pPr>
        <w:rPr>
          <w:i/>
          <w:iCs/>
        </w:rPr>
      </w:pPr>
      <w:r>
        <w:rPr>
          <w:i/>
          <w:iCs/>
        </w:rPr>
        <w:tab/>
      </w:r>
      <w:hyperlink w:history="1" r:id="rId20">
        <w:r w:rsidRPr="00603070">
          <w:rPr>
            <w:rStyle w:val="Hyperlink"/>
            <w:i/>
            <w:iCs/>
          </w:rPr>
          <w:t>Beyond the Ivory Walls: Community Based Sustainable Solutions for Building Local Resilience</w:t>
        </w:r>
      </w:hyperlink>
    </w:p>
    <w:p w:rsidR="00687BBF" w:rsidP="00687BBF" w:rsidRDefault="00687BBF" w14:paraId="51F8EF6B" w14:textId="13BE01DF">
      <w:pPr>
        <w:ind w:left="720"/>
        <w:rPr>
          <w:color w:val="FF0000"/>
        </w:rPr>
      </w:pPr>
      <w:r w:rsidRPr="00D852A7">
        <w:rPr>
          <w:color w:val="FF0000"/>
        </w:rPr>
        <w:t xml:space="preserve">We have 30 days of access to conference material.  We are not sure about the ability to extend </w:t>
      </w:r>
      <w:r w:rsidRPr="00D852A7" w:rsidR="00D852A7">
        <w:rPr>
          <w:color w:val="FF0000"/>
        </w:rPr>
        <w:t>at this point.</w:t>
      </w:r>
      <w:r w:rsidR="00D852A7">
        <w:rPr>
          <w:color w:val="FF0000"/>
        </w:rPr>
        <w:t xml:space="preserve"> Jordan will reach out to the conference committee to see if we can ext</w:t>
      </w:r>
      <w:r w:rsidR="001A11E5">
        <w:rPr>
          <w:color w:val="FF0000"/>
        </w:rPr>
        <w:t xml:space="preserve">end access into the Spring semester.  </w:t>
      </w:r>
    </w:p>
    <w:p w:rsidRPr="00A7765E" w:rsidR="00A7765E" w:rsidP="00A7765E" w:rsidRDefault="00124B9E" w14:paraId="7B5A87EC" w14:textId="0220BB06">
      <w:pPr>
        <w:ind w:left="720"/>
        <w:rPr>
          <w:color w:val="FF0000"/>
        </w:rPr>
      </w:pPr>
      <w:r>
        <w:rPr>
          <w:color w:val="FF0000"/>
        </w:rPr>
        <w:t xml:space="preserve">Note that all presentation times are in Eastern time on the website. </w:t>
      </w:r>
    </w:p>
    <w:p w:rsidRPr="002A03AD" w:rsidR="002A03AD" w:rsidP="002A03AD" w:rsidRDefault="00C13B26" w14:paraId="558AAEC4" w14:textId="7CBED3BD">
      <w:pPr>
        <w:ind w:left="720"/>
        <w:rPr>
          <w:color w:val="FF0000"/>
        </w:rPr>
      </w:pPr>
      <w:r>
        <w:rPr>
          <w:color w:val="FF0000"/>
        </w:rPr>
        <w:t xml:space="preserve">Make sure you are registered – and you get a </w:t>
      </w:r>
    </w:p>
    <w:p w:rsidRPr="007578EC" w:rsidR="007578EC" w:rsidP="00473DC1" w:rsidRDefault="004175F5" w14:paraId="32324431" w14:textId="5A126F4E">
      <w:pPr>
        <w:pStyle w:val="NoSpacing"/>
        <w:ind w:left="720"/>
        <w:rPr>
          <w:color w:val="FF0000"/>
        </w:rPr>
      </w:pPr>
      <w:r>
        <w:rPr>
          <w:color w:val="FF0000"/>
        </w:rPr>
        <w:t>Oct. 20</w:t>
      </w:r>
      <w:r w:rsidRPr="004175F5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 w:rsidR="000A46DB">
        <w:rPr>
          <w:color w:val="FF0000"/>
        </w:rPr>
        <w:t xml:space="preserve">Erika will be co-presenting </w:t>
      </w:r>
      <w:r w:rsidR="007915AE">
        <w:rPr>
          <w:color w:val="FF0000"/>
        </w:rPr>
        <w:t xml:space="preserve">with </w:t>
      </w:r>
      <w:proofErr w:type="spellStart"/>
      <w:r w:rsidR="007915AE">
        <w:rPr>
          <w:color w:val="FF0000"/>
        </w:rPr>
        <w:t>Augsberg</w:t>
      </w:r>
      <w:proofErr w:type="spellEnd"/>
      <w:r w:rsidR="007915AE">
        <w:rPr>
          <w:color w:val="FF0000"/>
        </w:rPr>
        <w:t xml:space="preserve"> at 11:30</w:t>
      </w:r>
      <w:r w:rsidR="006368F9">
        <w:rPr>
          <w:color w:val="FF0000"/>
        </w:rPr>
        <w:t>am</w:t>
      </w:r>
      <w:r w:rsidR="007915AE">
        <w:rPr>
          <w:color w:val="FF0000"/>
        </w:rPr>
        <w:t xml:space="preserve"> </w:t>
      </w:r>
      <w:r w:rsidR="004F64AD">
        <w:rPr>
          <w:color w:val="FF0000"/>
        </w:rPr>
        <w:t xml:space="preserve">about the Wellness Model for Sustainability </w:t>
      </w:r>
      <w:r w:rsidR="00F25504">
        <w:rPr>
          <w:color w:val="FF0000"/>
        </w:rPr>
        <w:t>created at BSU</w:t>
      </w:r>
    </w:p>
    <w:p w:rsidRPr="00425E07" w:rsidR="00425E07" w:rsidP="00473DC1" w:rsidRDefault="00FF578C" w14:paraId="321F0697" w14:textId="68199E1B">
      <w:pPr>
        <w:pStyle w:val="NoSpacing"/>
        <w:ind w:left="720"/>
        <w:rPr>
          <w:color w:val="FF0000"/>
        </w:rPr>
      </w:pPr>
      <w:r>
        <w:rPr>
          <w:color w:val="FF0000"/>
        </w:rPr>
        <w:t xml:space="preserve">Oct </w:t>
      </w:r>
      <w:proofErr w:type="gramStart"/>
      <w:r>
        <w:rPr>
          <w:color w:val="FF0000"/>
        </w:rPr>
        <w:t>22th</w:t>
      </w:r>
      <w:proofErr w:type="gramEnd"/>
      <w:r>
        <w:rPr>
          <w:color w:val="FF0000"/>
        </w:rPr>
        <w:t xml:space="preserve"> </w:t>
      </w:r>
      <w:r w:rsidR="008F49CB">
        <w:rPr>
          <w:color w:val="FF0000"/>
        </w:rPr>
        <w:t xml:space="preserve">There will be a </w:t>
      </w:r>
      <w:proofErr w:type="spellStart"/>
      <w:r w:rsidR="008F49CB">
        <w:rPr>
          <w:color w:val="FF0000"/>
        </w:rPr>
        <w:t>Niizhoo</w:t>
      </w:r>
      <w:proofErr w:type="spellEnd"/>
      <w:r w:rsidR="008F49CB">
        <w:rPr>
          <w:color w:val="FF0000"/>
        </w:rPr>
        <w:t xml:space="preserve"> presentation at 11:20am</w:t>
      </w:r>
      <w:r w:rsidR="00473DC1">
        <w:rPr>
          <w:color w:val="FF0000"/>
        </w:rPr>
        <w:t xml:space="preserve"> – These will be semi-live with prerecorded sessions with live Q&amp;A</w:t>
      </w:r>
    </w:p>
    <w:p w:rsidRPr="00473DC1" w:rsidR="00473DC1" w:rsidP="00473DC1" w:rsidRDefault="00473DC1" w14:paraId="6C5193A6" w14:textId="77777777">
      <w:pPr>
        <w:pStyle w:val="NoSpacing"/>
        <w:ind w:left="720"/>
        <w:rPr>
          <w:color w:val="FF0000"/>
        </w:rPr>
      </w:pPr>
    </w:p>
    <w:p w:rsidRPr="00D852A7" w:rsidR="009D0505" w:rsidP="00687BBF" w:rsidRDefault="009D0505" w14:paraId="049D0025" w14:textId="272D5607">
      <w:pPr>
        <w:ind w:left="720"/>
        <w:rPr>
          <w:color w:val="FF0000"/>
        </w:rPr>
      </w:pPr>
      <w:r>
        <w:rPr>
          <w:color w:val="FF0000"/>
        </w:rPr>
        <w:t>Thursday October 22</w:t>
      </w:r>
      <w:r w:rsidRPr="009D0505">
        <w:rPr>
          <w:color w:val="FF0000"/>
          <w:vertAlign w:val="superscript"/>
        </w:rPr>
        <w:t>nd</w:t>
      </w:r>
      <w:r>
        <w:rPr>
          <w:color w:val="FF0000"/>
        </w:rPr>
        <w:t xml:space="preserve"> 9am Robin Wall Kimmerer Keynote </w:t>
      </w:r>
      <w:r w:rsidR="00293FB5">
        <w:rPr>
          <w:color w:val="FF0000"/>
        </w:rPr>
        <w:t>–</w:t>
      </w:r>
      <w:r>
        <w:rPr>
          <w:color w:val="FF0000"/>
        </w:rPr>
        <w:t xml:space="preserve"> </w:t>
      </w:r>
      <w:r w:rsidR="00293FB5">
        <w:rPr>
          <w:color w:val="FF0000"/>
        </w:rPr>
        <w:t>Indigenous</w:t>
      </w:r>
      <w:r>
        <w:rPr>
          <w:color w:val="FF0000"/>
        </w:rPr>
        <w:t xml:space="preserve"> </w:t>
      </w:r>
      <w:r w:rsidR="004F64AD">
        <w:rPr>
          <w:color w:val="FF0000"/>
        </w:rPr>
        <w:t>Knowledge and Western Science integration</w:t>
      </w:r>
    </w:p>
    <w:p w:rsidRPr="00D852A7" w:rsidR="00473DC1" w:rsidP="00687BBF" w:rsidRDefault="00473DC1" w14:paraId="7E1D6207" w14:textId="6B3ADB32">
      <w:pPr>
        <w:ind w:left="720"/>
        <w:rPr>
          <w:color w:val="FF0000"/>
        </w:rPr>
      </w:pPr>
      <w:r>
        <w:rPr>
          <w:color w:val="FF0000"/>
        </w:rPr>
        <w:t xml:space="preserve">Thank Academic Affairs for contributing </w:t>
      </w:r>
      <w:r w:rsidR="00D97812">
        <w:rPr>
          <w:color w:val="FF0000"/>
        </w:rPr>
        <w:t>to all university access as well as Student Green Fee - SAFAC</w:t>
      </w:r>
    </w:p>
    <w:p w:rsidR="009D1A1D" w:rsidP="00E5605D" w:rsidRDefault="009D1A1D" w14:paraId="14BF47D6" w14:textId="55CDC484">
      <w:pPr>
        <w:rPr>
          <w:b/>
          <w:bCs/>
        </w:rPr>
      </w:pPr>
      <w:r w:rsidRPr="00BA033A">
        <w:rPr>
          <w:b/>
          <w:bCs/>
        </w:rPr>
        <w:t>CAP rewrite and Resiliency Planning</w:t>
      </w:r>
      <w:r w:rsidR="00C374CF">
        <w:rPr>
          <w:b/>
          <w:bCs/>
        </w:rPr>
        <w:t xml:space="preserve"> update</w:t>
      </w:r>
    </w:p>
    <w:p w:rsidRPr="004E5819" w:rsidR="00D97812" w:rsidP="00E5605D" w:rsidRDefault="00D97812" w14:paraId="0193B576" w14:textId="712E06B7">
      <w:pPr>
        <w:rPr>
          <w:color w:val="FF0000"/>
        </w:rPr>
      </w:pPr>
      <w:r>
        <w:rPr>
          <w:b/>
          <w:bCs/>
        </w:rPr>
        <w:tab/>
      </w:r>
      <w:r w:rsidRPr="004E5819" w:rsidR="00D96CF7">
        <w:rPr>
          <w:color w:val="FF0000"/>
        </w:rPr>
        <w:t xml:space="preserve">On demand session </w:t>
      </w:r>
      <w:r w:rsidRPr="004E5819" w:rsidR="004E5819">
        <w:rPr>
          <w:color w:val="FF0000"/>
        </w:rPr>
        <w:t xml:space="preserve">at AASHE as well as our new Resilience Planning webpage on the BSU website.  </w:t>
      </w:r>
    </w:p>
    <w:p w:rsidRPr="004E5819" w:rsidR="00274F5E" w:rsidP="00E5605D" w:rsidRDefault="00274F5E" w14:paraId="59E8F993" w14:textId="5D6AF85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>BSU has been a Carbon Commitment Signatory since 2008 – Added a Resiliency component in 2019</w:t>
      </w:r>
      <w:r w:rsidR="00071BA0">
        <w:rPr>
          <w:color w:val="FF0000"/>
        </w:rPr>
        <w:t xml:space="preserve"> – now a Climate Commitment Signatory</w:t>
      </w:r>
    </w:p>
    <w:p w:rsidRPr="004E5819" w:rsidR="00B5662A" w:rsidP="00901CF2" w:rsidRDefault="00B5662A" w14:paraId="63344B24" w14:textId="346317DE">
      <w:pPr>
        <w:ind w:left="720"/>
        <w:rPr>
          <w:color w:val="FF0000"/>
        </w:rPr>
      </w:pPr>
      <w:r>
        <w:rPr>
          <w:color w:val="FF0000"/>
        </w:rPr>
        <w:t>We are now working with a consultant</w:t>
      </w:r>
      <w:r w:rsidR="00314048">
        <w:rPr>
          <w:color w:val="FF0000"/>
        </w:rPr>
        <w:t xml:space="preserve"> with Precipitate named Elizabeth Turner.  </w:t>
      </w:r>
      <w:r w:rsidR="009278A0">
        <w:rPr>
          <w:color w:val="FF0000"/>
        </w:rPr>
        <w:t xml:space="preserve">We are in the process of getting input from campus and community members about </w:t>
      </w:r>
      <w:r w:rsidR="00021A76">
        <w:rPr>
          <w:color w:val="FF0000"/>
        </w:rPr>
        <w:t xml:space="preserve">resilience in the broader Bemidji Community.  </w:t>
      </w:r>
      <w:r w:rsidR="00150105">
        <w:rPr>
          <w:color w:val="FF0000"/>
        </w:rPr>
        <w:t xml:space="preserve"> We now have a </w:t>
      </w:r>
      <w:hyperlink w:history="1" r:id="rId21">
        <w:r w:rsidRPr="001F35F5" w:rsidR="00150105">
          <w:rPr>
            <w:rStyle w:val="Hyperlink"/>
          </w:rPr>
          <w:t xml:space="preserve">webform </w:t>
        </w:r>
        <w:r w:rsidRPr="001F35F5" w:rsidR="004D11B4">
          <w:rPr>
            <w:rStyle w:val="Hyperlink"/>
          </w:rPr>
          <w:t>hosted on the Sustainability Webpage</w:t>
        </w:r>
      </w:hyperlink>
      <w:r w:rsidR="00F87574">
        <w:rPr>
          <w:color w:val="FF0000"/>
        </w:rPr>
        <w:t xml:space="preserve"> –Planning and Commitments –Bemidji Resilience Planning</w:t>
      </w:r>
      <w:r w:rsidR="00C94929">
        <w:rPr>
          <w:color w:val="FF0000"/>
        </w:rPr>
        <w:t xml:space="preserve">.  </w:t>
      </w:r>
      <w:r w:rsidR="007C15DD">
        <w:rPr>
          <w:color w:val="FF0000"/>
        </w:rPr>
        <w:t>There are</w:t>
      </w:r>
      <w:r w:rsidR="00227051">
        <w:rPr>
          <w:color w:val="FF0000"/>
        </w:rPr>
        <w:t xml:space="preserve"> 5</w:t>
      </w:r>
      <w:r w:rsidR="007C15DD">
        <w:rPr>
          <w:color w:val="FF0000"/>
        </w:rPr>
        <w:t xml:space="preserve"> </w:t>
      </w:r>
      <w:r w:rsidR="0014584E">
        <w:rPr>
          <w:color w:val="FF0000"/>
        </w:rPr>
        <w:t xml:space="preserve">zoom sessions scheduled in December </w:t>
      </w:r>
      <w:r w:rsidR="00047BC6">
        <w:rPr>
          <w:color w:val="FF0000"/>
        </w:rPr>
        <w:t xml:space="preserve">to also gather feedback from folks in the community. </w:t>
      </w:r>
    </w:p>
    <w:p w:rsidRPr="004E5819" w:rsidR="00062104" w:rsidP="00901CF2" w:rsidRDefault="00B448B5" w14:paraId="47909C0A" w14:textId="1231B856">
      <w:pPr>
        <w:ind w:left="720"/>
        <w:rPr>
          <w:color w:val="FF0000"/>
        </w:rPr>
      </w:pPr>
      <w:r>
        <w:rPr>
          <w:color w:val="FF0000"/>
        </w:rPr>
        <w:t>We would like members of the EAC to start RSVP’ing to the sessions as well as offering feedback in the form</w:t>
      </w:r>
      <w:r w:rsidR="007C1A96">
        <w:rPr>
          <w:color w:val="FF0000"/>
        </w:rPr>
        <w:t xml:space="preserve"> and helping us see if they are working </w:t>
      </w:r>
      <w:r w:rsidR="00C06B18">
        <w:rPr>
          <w:color w:val="FF0000"/>
        </w:rPr>
        <w:t>properly.</w:t>
      </w:r>
    </w:p>
    <w:p w:rsidR="002F318C" w:rsidP="002F318C" w:rsidRDefault="002F318C" w14:paraId="3DF84DF5" w14:textId="3DBC369A">
      <w:pPr>
        <w:rPr>
          <w:b/>
          <w:bCs/>
        </w:rPr>
      </w:pPr>
      <w:r>
        <w:rPr>
          <w:b/>
          <w:bCs/>
        </w:rPr>
        <w:t>Students for the Environment (SFE) update</w:t>
      </w:r>
    </w:p>
    <w:p w:rsidR="002F318C" w:rsidP="002F318C" w:rsidRDefault="002F318C" w14:paraId="79D397ED" w14:textId="77777777">
      <w:pPr>
        <w:rPr>
          <w:vertAlign w:val="superscript"/>
        </w:rPr>
      </w:pPr>
      <w:r>
        <w:rPr>
          <w:b/>
          <w:bCs/>
        </w:rPr>
        <w:tab/>
      </w:r>
      <w:hyperlink w:history="1" r:id="rId22">
        <w:r w:rsidRPr="00C02C96">
          <w:rPr>
            <w:rStyle w:val="Hyperlink"/>
            <w:i/>
            <w:iCs/>
          </w:rPr>
          <w:t>Plastic Wars</w:t>
        </w:r>
      </w:hyperlink>
      <w:r>
        <w:t xml:space="preserve"> movie screening 5:00pm Wednesday, Oct. 28</w:t>
      </w:r>
      <w:r w:rsidRPr="00113006">
        <w:rPr>
          <w:vertAlign w:val="superscript"/>
        </w:rPr>
        <w:t>th</w:t>
      </w:r>
    </w:p>
    <w:p w:rsidRPr="00B90E30" w:rsidR="00B90E30" w:rsidP="002F318C" w:rsidRDefault="00B90E30" w14:paraId="7AAF5795" w14:textId="7DC1B060">
      <w:pPr>
        <w:rPr>
          <w:color w:val="FF0000"/>
        </w:rPr>
      </w:pPr>
      <w:r>
        <w:rPr>
          <w:vertAlign w:val="superscript"/>
        </w:rPr>
        <w:tab/>
      </w:r>
      <w:r w:rsidRPr="005C1E9B">
        <w:rPr>
          <w:color w:val="FF0000"/>
        </w:rPr>
        <w:t xml:space="preserve">There will also be </w:t>
      </w:r>
      <w:r w:rsidRPr="005C1E9B" w:rsidR="00AB2B92">
        <w:rPr>
          <w:color w:val="FF0000"/>
        </w:rPr>
        <w:t xml:space="preserve">time afterwards </w:t>
      </w:r>
      <w:r w:rsidRPr="005C1E9B" w:rsidR="005C1E9B">
        <w:rPr>
          <w:color w:val="FF0000"/>
        </w:rPr>
        <w:t>for discussion</w:t>
      </w:r>
      <w:r w:rsidR="005C1E9B">
        <w:rPr>
          <w:color w:val="FF0000"/>
        </w:rPr>
        <w:t>.</w:t>
      </w:r>
    </w:p>
    <w:p w:rsidR="002F318C" w:rsidP="002F318C" w:rsidRDefault="002F318C" w14:paraId="45785CD4" w14:textId="77777777">
      <w:r>
        <w:tab/>
      </w:r>
      <w:r>
        <w:t xml:space="preserve">Article: </w:t>
      </w:r>
      <w:hyperlink w:history="1" r:id="rId23">
        <w:r w:rsidRPr="00642B92">
          <w:rPr>
            <w:rStyle w:val="Hyperlink"/>
          </w:rPr>
          <w:t>How Big Oil Misled the Public Into Believing Plastic Would Be Recycled</w:t>
        </w:r>
      </w:hyperlink>
    </w:p>
    <w:p w:rsidR="002F318C" w:rsidP="002F318C" w:rsidRDefault="002F318C" w14:paraId="358E0310" w14:textId="77777777">
      <w:r>
        <w:tab/>
      </w:r>
      <w:r>
        <w:t xml:space="preserve">Article: </w:t>
      </w:r>
      <w:hyperlink w:history="1" r:id="rId24">
        <w:r w:rsidRPr="00B16CA5">
          <w:rPr>
            <w:rStyle w:val="Hyperlink"/>
          </w:rPr>
          <w:t>Reuters Reporter on the Rise of Single-use Plastic During the Pandemic</w:t>
        </w:r>
      </w:hyperlink>
    </w:p>
    <w:p w:rsidRPr="003742AE" w:rsidR="00E04137" w:rsidP="00E04137" w:rsidRDefault="00E04137" w14:paraId="78481A11" w14:textId="5727A88A">
      <w:pPr>
        <w:rPr>
          <w:b/>
          <w:color w:val="FF0000"/>
        </w:rPr>
      </w:pPr>
      <w:r>
        <w:rPr>
          <w:b/>
          <w:bCs/>
        </w:rPr>
        <w:t>Vote: student convener</w:t>
      </w:r>
      <w:r w:rsidR="00A519BB">
        <w:rPr>
          <w:b/>
          <w:bCs/>
        </w:rPr>
        <w:t xml:space="preserve"> </w:t>
      </w:r>
      <w:r w:rsidR="003742AE">
        <w:rPr>
          <w:b/>
          <w:bCs/>
          <w:color w:val="FF0000"/>
        </w:rPr>
        <w:t>Bonnie</w:t>
      </w:r>
      <w:r w:rsidR="008D509F">
        <w:rPr>
          <w:b/>
          <w:bCs/>
          <w:color w:val="FF0000"/>
        </w:rPr>
        <w:t xml:space="preserve"> O’Neal elected by </w:t>
      </w:r>
      <w:r w:rsidR="00265E1A">
        <w:rPr>
          <w:b/>
          <w:bCs/>
          <w:color w:val="FF0000"/>
        </w:rPr>
        <w:t>quorum</w:t>
      </w:r>
    </w:p>
    <w:p w:rsidR="00E04137" w:rsidP="00E04137" w:rsidRDefault="00E04137" w14:paraId="011CF1A5" w14:textId="7C6462D6">
      <w:pPr>
        <w:rPr>
          <w:b/>
          <w:color w:val="FF0000"/>
        </w:rPr>
      </w:pPr>
      <w:r>
        <w:rPr>
          <w:b/>
          <w:bCs/>
        </w:rPr>
        <w:t>Vote: non-student convener</w:t>
      </w:r>
      <w:r w:rsidR="008D509F">
        <w:rPr>
          <w:b/>
          <w:bCs/>
        </w:rPr>
        <w:t xml:space="preserve"> </w:t>
      </w:r>
      <w:r w:rsidRPr="008D509F" w:rsidR="008D509F">
        <w:rPr>
          <w:b/>
          <w:bCs/>
          <w:color w:val="FF0000"/>
        </w:rPr>
        <w:t>Anna Carlson</w:t>
      </w:r>
      <w:r w:rsidR="008D509F">
        <w:rPr>
          <w:b/>
          <w:bCs/>
          <w:color w:val="FF0000"/>
        </w:rPr>
        <w:t xml:space="preserve"> elected by </w:t>
      </w:r>
      <w:r w:rsidR="00265E1A">
        <w:rPr>
          <w:b/>
          <w:bCs/>
          <w:color w:val="FF0000"/>
        </w:rPr>
        <w:t>quorum</w:t>
      </w:r>
    </w:p>
    <w:p w:rsidR="00AF6F6E" w:rsidP="00E5605D" w:rsidRDefault="00AF6F6E" w14:paraId="2F4D6025" w14:textId="4968C345">
      <w:pPr>
        <w:rPr>
          <w:b/>
          <w:bCs/>
        </w:rPr>
      </w:pPr>
      <w:r>
        <w:rPr>
          <w:b/>
          <w:bCs/>
        </w:rPr>
        <w:t>Discuss</w:t>
      </w:r>
      <w:r w:rsidR="00C374CF">
        <w:rPr>
          <w:b/>
          <w:bCs/>
        </w:rPr>
        <w:t>ion of</w:t>
      </w:r>
      <w:r>
        <w:rPr>
          <w:b/>
          <w:bCs/>
        </w:rPr>
        <w:t xml:space="preserve"> </w:t>
      </w:r>
      <w:r w:rsidR="00C374CF">
        <w:rPr>
          <w:b/>
          <w:bCs/>
        </w:rPr>
        <w:t>p</w:t>
      </w:r>
      <w:r>
        <w:rPr>
          <w:b/>
          <w:bCs/>
        </w:rPr>
        <w:t>roposed edits to the EAC by-laws</w:t>
      </w:r>
    </w:p>
    <w:p w:rsidR="00AF6F6E" w:rsidP="00E5605D" w:rsidRDefault="00AF6F6E" w14:paraId="1B8C543C" w14:textId="386511CB">
      <w:r w:rsidRPr="0028447B">
        <w:tab/>
      </w:r>
      <w:r w:rsidRPr="0028447B" w:rsidR="0028447B">
        <w:t>Clarification of language pertaining to the number of voting and non-voting members</w:t>
      </w:r>
      <w:r w:rsidR="0028447B">
        <w:t xml:space="preserve"> (conveners are non-voting members)</w:t>
      </w:r>
    </w:p>
    <w:p w:rsidRPr="00500254" w:rsidR="0028447B" w:rsidP="00E5605D" w:rsidRDefault="0028447B" w14:paraId="1868628E" w14:textId="501B41EA">
      <w:pPr>
        <w:rPr>
          <w:color w:val="FF0000"/>
        </w:rPr>
      </w:pPr>
      <w:r>
        <w:tab/>
      </w:r>
      <w:r w:rsidR="00012E63">
        <w:t>Status of food service vendor representative as a voting member</w:t>
      </w:r>
      <w:r w:rsidR="00BE69F9">
        <w:t xml:space="preserve"> – </w:t>
      </w:r>
      <w:r w:rsidRPr="00500254" w:rsidR="00BE69F9">
        <w:rPr>
          <w:color w:val="FF0000"/>
        </w:rPr>
        <w:t xml:space="preserve">This could be </w:t>
      </w:r>
      <w:r w:rsidRPr="00500254" w:rsidR="00B92DAE">
        <w:rPr>
          <w:color w:val="FF0000"/>
        </w:rPr>
        <w:t xml:space="preserve">a different appointment per the </w:t>
      </w:r>
      <w:r w:rsidRPr="00500254" w:rsidR="000C5D96">
        <w:rPr>
          <w:color w:val="FF0000"/>
        </w:rPr>
        <w:t>food service vendor</w:t>
      </w:r>
    </w:p>
    <w:p w:rsidRPr="001C77B1" w:rsidR="001C77B1" w:rsidP="001C77B1" w:rsidRDefault="00012E63" w14:paraId="5FB8B0D2" w14:textId="5D3C0A8B">
      <w:pPr>
        <w:rPr>
          <w:color w:val="FF0000"/>
        </w:rPr>
      </w:pPr>
      <w:r>
        <w:tab/>
      </w:r>
      <w:r>
        <w:t>Status of Northwest Technical College representative as a voting member</w:t>
      </w:r>
      <w:r w:rsidR="00500254">
        <w:t xml:space="preserve"> - </w:t>
      </w:r>
      <w:r w:rsidRPr="00500254" w:rsidR="00500254">
        <w:rPr>
          <w:color w:val="FF0000"/>
        </w:rPr>
        <w:t xml:space="preserve">This could be a different appointment per </w:t>
      </w:r>
      <w:r w:rsidR="00500254">
        <w:rPr>
          <w:color w:val="FF0000"/>
        </w:rPr>
        <w:t>NTC</w:t>
      </w:r>
    </w:p>
    <w:p w:rsidRPr="00500254" w:rsidR="008F4DD9" w:rsidP="00E5605D" w:rsidRDefault="008F4DD9" w14:paraId="63C0739C" w14:textId="57DB305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>Use Teams chat function</w:t>
      </w:r>
      <w:r w:rsidR="00F021F6">
        <w:rPr>
          <w:color w:val="FF0000"/>
        </w:rPr>
        <w:t xml:space="preserve"> to look over proposed edits to by-laws and we will revisit at our next meeting.  </w:t>
      </w:r>
    </w:p>
    <w:p w:rsidRPr="008A621A" w:rsidR="00012E63" w:rsidP="00E5605D" w:rsidRDefault="008A621A" w14:paraId="15A8BB35" w14:textId="6712609C">
      <w:pPr>
        <w:rPr>
          <w:b/>
          <w:bCs/>
        </w:rPr>
      </w:pPr>
      <w:r w:rsidRPr="008A621A">
        <w:rPr>
          <w:b/>
          <w:bCs/>
        </w:rPr>
        <w:t>O</w:t>
      </w:r>
      <w:r w:rsidR="005D5E90">
        <w:rPr>
          <w:b/>
          <w:bCs/>
        </w:rPr>
        <w:t>ther Topics</w:t>
      </w:r>
      <w:r w:rsidRPr="008A621A">
        <w:rPr>
          <w:b/>
          <w:bCs/>
        </w:rPr>
        <w:t>:</w:t>
      </w:r>
    </w:p>
    <w:p w:rsidR="000B15A8" w:rsidP="00114A5A" w:rsidRDefault="0077478C" w14:paraId="21E91EB0" w14:textId="270DD24A">
      <w:r>
        <w:t>Next Meeting –</w:t>
      </w:r>
      <w:r w:rsidR="007C21AA">
        <w:t xml:space="preserve"> Does 2:00pm on the second Wednesday of the month work for everyone?  (W</w:t>
      </w:r>
      <w:r>
        <w:t>ednesday, November 11</w:t>
      </w:r>
      <w:r w:rsidRPr="0077478C">
        <w:rPr>
          <w:vertAlign w:val="superscript"/>
        </w:rPr>
        <w:t>th</w:t>
      </w:r>
      <w:r>
        <w:t xml:space="preserve"> </w:t>
      </w:r>
      <w:r w:rsidR="007C21AA">
        <w:t>@ 2:00pm)</w:t>
      </w:r>
    </w:p>
    <w:p w:rsidRPr="00344BF8" w:rsidR="00344BF8" w:rsidP="00D03AF1" w:rsidRDefault="004751CF" w14:paraId="2710FA4A" w14:textId="0C6B92B5">
      <w:pPr>
        <w:ind w:firstLine="720"/>
        <w:rPr>
          <w:i/>
          <w:iCs/>
          <w:color w:val="FF0000"/>
        </w:rPr>
      </w:pPr>
      <w:r>
        <w:rPr>
          <w:color w:val="FF0000"/>
        </w:rPr>
        <w:t xml:space="preserve">The co-conveners will put out some alternative </w:t>
      </w:r>
      <w:r w:rsidR="00C261DD">
        <w:rPr>
          <w:color w:val="FF0000"/>
        </w:rPr>
        <w:t xml:space="preserve">meeting times that work for the three of us and </w:t>
      </w:r>
      <w:proofErr w:type="gramStart"/>
      <w:r w:rsidR="00C261DD">
        <w:rPr>
          <w:color w:val="FF0000"/>
        </w:rPr>
        <w:t>we’ll</w:t>
      </w:r>
      <w:proofErr w:type="gramEnd"/>
      <w:r w:rsidR="00C261DD">
        <w:rPr>
          <w:color w:val="FF0000"/>
        </w:rPr>
        <w:t xml:space="preserve"> send out a Doodle.  </w:t>
      </w:r>
    </w:p>
    <w:sectPr w:rsidRPr="00344BF8" w:rsidR="00344BF8" w:rsidSect="00F6119E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81CE6"/>
    <w:multiLevelType w:val="hybridMultilevel"/>
    <w:tmpl w:val="95C42528"/>
    <w:lvl w:ilvl="0" w:tplc="4B22B43A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C2688E"/>
    <w:multiLevelType w:val="hybridMultilevel"/>
    <w:tmpl w:val="78AE283A"/>
    <w:lvl w:ilvl="0" w:tplc="8A4C1D9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912D30"/>
    <w:multiLevelType w:val="hybridMultilevel"/>
    <w:tmpl w:val="6CC2D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66176B"/>
    <w:multiLevelType w:val="hybridMultilevel"/>
    <w:tmpl w:val="5322C622"/>
    <w:lvl w:ilvl="0" w:tplc="C0A0554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542005"/>
    <w:multiLevelType w:val="hybridMultilevel"/>
    <w:tmpl w:val="52F4BCE0"/>
    <w:lvl w:ilvl="0" w:tplc="10DE5354">
      <w:start w:val="10"/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5" w15:restartNumberingAfterBreak="0">
    <w:nsid w:val="4FE13F9F"/>
    <w:multiLevelType w:val="hybridMultilevel"/>
    <w:tmpl w:val="DDFCB8BE"/>
    <w:lvl w:ilvl="0" w:tplc="D6924F5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383060E"/>
    <w:multiLevelType w:val="hybridMultilevel"/>
    <w:tmpl w:val="0B5647F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67F459BA"/>
    <w:multiLevelType w:val="hybridMultilevel"/>
    <w:tmpl w:val="63E26A16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69791A91"/>
    <w:multiLevelType w:val="hybridMultilevel"/>
    <w:tmpl w:val="855EDA1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9" w15:restartNumberingAfterBreak="0">
    <w:nsid w:val="6F705F46"/>
    <w:multiLevelType w:val="hybridMultilevel"/>
    <w:tmpl w:val="0DFE0D70"/>
    <w:lvl w:ilvl="0" w:tplc="7A56B0E0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09"/>
    <w:rsid w:val="0000665A"/>
    <w:rsid w:val="00006C84"/>
    <w:rsid w:val="00011967"/>
    <w:rsid w:val="00012E63"/>
    <w:rsid w:val="00014B17"/>
    <w:rsid w:val="0002030D"/>
    <w:rsid w:val="00021A76"/>
    <w:rsid w:val="00030642"/>
    <w:rsid w:val="00031636"/>
    <w:rsid w:val="00046E33"/>
    <w:rsid w:val="000474D7"/>
    <w:rsid w:val="00047BC6"/>
    <w:rsid w:val="0005099C"/>
    <w:rsid w:val="00050AE8"/>
    <w:rsid w:val="0005455A"/>
    <w:rsid w:val="0005533A"/>
    <w:rsid w:val="00055BFE"/>
    <w:rsid w:val="00062104"/>
    <w:rsid w:val="000640A7"/>
    <w:rsid w:val="0006447A"/>
    <w:rsid w:val="0006491A"/>
    <w:rsid w:val="00065B00"/>
    <w:rsid w:val="00071BA0"/>
    <w:rsid w:val="00072AF7"/>
    <w:rsid w:val="0007538A"/>
    <w:rsid w:val="000869E8"/>
    <w:rsid w:val="00087434"/>
    <w:rsid w:val="00090CD7"/>
    <w:rsid w:val="00092154"/>
    <w:rsid w:val="00092B20"/>
    <w:rsid w:val="0009339D"/>
    <w:rsid w:val="000A0628"/>
    <w:rsid w:val="000A46DB"/>
    <w:rsid w:val="000A5D96"/>
    <w:rsid w:val="000A6946"/>
    <w:rsid w:val="000A748D"/>
    <w:rsid w:val="000B0B49"/>
    <w:rsid w:val="000B15A8"/>
    <w:rsid w:val="000B37E7"/>
    <w:rsid w:val="000B5E57"/>
    <w:rsid w:val="000C5D96"/>
    <w:rsid w:val="000D040A"/>
    <w:rsid w:val="000D3268"/>
    <w:rsid w:val="000D3E69"/>
    <w:rsid w:val="000E1479"/>
    <w:rsid w:val="000E6DA6"/>
    <w:rsid w:val="000F2E06"/>
    <w:rsid w:val="000F2FF9"/>
    <w:rsid w:val="000F4AEC"/>
    <w:rsid w:val="000F7A2C"/>
    <w:rsid w:val="000F7BCE"/>
    <w:rsid w:val="0010165F"/>
    <w:rsid w:val="00102C40"/>
    <w:rsid w:val="00105722"/>
    <w:rsid w:val="0010795C"/>
    <w:rsid w:val="00110BB6"/>
    <w:rsid w:val="00113006"/>
    <w:rsid w:val="00114A5A"/>
    <w:rsid w:val="001173EC"/>
    <w:rsid w:val="0012258D"/>
    <w:rsid w:val="00124B9E"/>
    <w:rsid w:val="00124E85"/>
    <w:rsid w:val="0012717B"/>
    <w:rsid w:val="0012757C"/>
    <w:rsid w:val="00127C2A"/>
    <w:rsid w:val="00131D54"/>
    <w:rsid w:val="001334B2"/>
    <w:rsid w:val="0014584E"/>
    <w:rsid w:val="0014591A"/>
    <w:rsid w:val="00150105"/>
    <w:rsid w:val="00152024"/>
    <w:rsid w:val="00154AF3"/>
    <w:rsid w:val="00160D32"/>
    <w:rsid w:val="00162126"/>
    <w:rsid w:val="00162674"/>
    <w:rsid w:val="00163A0E"/>
    <w:rsid w:val="001709E4"/>
    <w:rsid w:val="00173469"/>
    <w:rsid w:val="00180C2C"/>
    <w:rsid w:val="00182921"/>
    <w:rsid w:val="00185229"/>
    <w:rsid w:val="001853BD"/>
    <w:rsid w:val="00190991"/>
    <w:rsid w:val="0019456E"/>
    <w:rsid w:val="00195E1B"/>
    <w:rsid w:val="00197296"/>
    <w:rsid w:val="0019737F"/>
    <w:rsid w:val="001A11E5"/>
    <w:rsid w:val="001A1E7B"/>
    <w:rsid w:val="001A29E4"/>
    <w:rsid w:val="001A2F55"/>
    <w:rsid w:val="001A38E7"/>
    <w:rsid w:val="001A56C4"/>
    <w:rsid w:val="001A725D"/>
    <w:rsid w:val="001A7D70"/>
    <w:rsid w:val="001B05E3"/>
    <w:rsid w:val="001B20E8"/>
    <w:rsid w:val="001B3BF5"/>
    <w:rsid w:val="001B4E3D"/>
    <w:rsid w:val="001C17B5"/>
    <w:rsid w:val="001C23D3"/>
    <w:rsid w:val="001C3449"/>
    <w:rsid w:val="001C4947"/>
    <w:rsid w:val="001C6A60"/>
    <w:rsid w:val="001C77B1"/>
    <w:rsid w:val="001D15C3"/>
    <w:rsid w:val="001D52CD"/>
    <w:rsid w:val="001E4D4D"/>
    <w:rsid w:val="001E5EB1"/>
    <w:rsid w:val="001E6343"/>
    <w:rsid w:val="001E723B"/>
    <w:rsid w:val="001F24F8"/>
    <w:rsid w:val="001F35F5"/>
    <w:rsid w:val="001F5F44"/>
    <w:rsid w:val="001F6E29"/>
    <w:rsid w:val="0020308B"/>
    <w:rsid w:val="00203EDC"/>
    <w:rsid w:val="00204455"/>
    <w:rsid w:val="00204526"/>
    <w:rsid w:val="002047C3"/>
    <w:rsid w:val="00211FC4"/>
    <w:rsid w:val="00215A2C"/>
    <w:rsid w:val="00216A4D"/>
    <w:rsid w:val="00220317"/>
    <w:rsid w:val="0022157D"/>
    <w:rsid w:val="002240A6"/>
    <w:rsid w:val="002251E8"/>
    <w:rsid w:val="002258F4"/>
    <w:rsid w:val="00225E70"/>
    <w:rsid w:val="00227051"/>
    <w:rsid w:val="00231C41"/>
    <w:rsid w:val="0024482D"/>
    <w:rsid w:val="002459F7"/>
    <w:rsid w:val="00246479"/>
    <w:rsid w:val="002469DD"/>
    <w:rsid w:val="00247935"/>
    <w:rsid w:val="00252FE8"/>
    <w:rsid w:val="00255645"/>
    <w:rsid w:val="00257B57"/>
    <w:rsid w:val="00260437"/>
    <w:rsid w:val="00261678"/>
    <w:rsid w:val="002634C3"/>
    <w:rsid w:val="00263C91"/>
    <w:rsid w:val="00265E1A"/>
    <w:rsid w:val="00271AC1"/>
    <w:rsid w:val="002724C9"/>
    <w:rsid w:val="00274F5E"/>
    <w:rsid w:val="002750D9"/>
    <w:rsid w:val="00276EDF"/>
    <w:rsid w:val="0028447B"/>
    <w:rsid w:val="002857E4"/>
    <w:rsid w:val="002869FC"/>
    <w:rsid w:val="00287756"/>
    <w:rsid w:val="00293FB5"/>
    <w:rsid w:val="002A03AD"/>
    <w:rsid w:val="002A1A29"/>
    <w:rsid w:val="002A1F56"/>
    <w:rsid w:val="002A43D4"/>
    <w:rsid w:val="002A49CB"/>
    <w:rsid w:val="002A6FB4"/>
    <w:rsid w:val="002A73AC"/>
    <w:rsid w:val="002C06EB"/>
    <w:rsid w:val="002C49DC"/>
    <w:rsid w:val="002C57C4"/>
    <w:rsid w:val="002E4E03"/>
    <w:rsid w:val="002E55CB"/>
    <w:rsid w:val="002E5D1F"/>
    <w:rsid w:val="002F1844"/>
    <w:rsid w:val="002F318C"/>
    <w:rsid w:val="002F607A"/>
    <w:rsid w:val="002F6458"/>
    <w:rsid w:val="00303A59"/>
    <w:rsid w:val="00306DBC"/>
    <w:rsid w:val="00307002"/>
    <w:rsid w:val="00307591"/>
    <w:rsid w:val="00307DC7"/>
    <w:rsid w:val="00314048"/>
    <w:rsid w:val="00317609"/>
    <w:rsid w:val="003259B8"/>
    <w:rsid w:val="003261EF"/>
    <w:rsid w:val="003265CC"/>
    <w:rsid w:val="003342B9"/>
    <w:rsid w:val="003428DB"/>
    <w:rsid w:val="00344A32"/>
    <w:rsid w:val="00344BF8"/>
    <w:rsid w:val="00350D3F"/>
    <w:rsid w:val="00354603"/>
    <w:rsid w:val="0036002B"/>
    <w:rsid w:val="00362D14"/>
    <w:rsid w:val="00372F91"/>
    <w:rsid w:val="003742AE"/>
    <w:rsid w:val="003813D5"/>
    <w:rsid w:val="00381DCA"/>
    <w:rsid w:val="003848C6"/>
    <w:rsid w:val="00390721"/>
    <w:rsid w:val="00390D3C"/>
    <w:rsid w:val="0039379B"/>
    <w:rsid w:val="00397538"/>
    <w:rsid w:val="003A1D48"/>
    <w:rsid w:val="003A3130"/>
    <w:rsid w:val="003A7339"/>
    <w:rsid w:val="003A7BD3"/>
    <w:rsid w:val="003B18CD"/>
    <w:rsid w:val="003B3A7C"/>
    <w:rsid w:val="003B5F51"/>
    <w:rsid w:val="003C41FB"/>
    <w:rsid w:val="003C4F3C"/>
    <w:rsid w:val="003C595B"/>
    <w:rsid w:val="003C5AD4"/>
    <w:rsid w:val="003C6229"/>
    <w:rsid w:val="003C6945"/>
    <w:rsid w:val="003D407B"/>
    <w:rsid w:val="003D465C"/>
    <w:rsid w:val="003D4A01"/>
    <w:rsid w:val="003D76C2"/>
    <w:rsid w:val="003D77F6"/>
    <w:rsid w:val="003E0C3C"/>
    <w:rsid w:val="003E0E0E"/>
    <w:rsid w:val="003E10E8"/>
    <w:rsid w:val="003E26D1"/>
    <w:rsid w:val="003E63C5"/>
    <w:rsid w:val="003F53C0"/>
    <w:rsid w:val="003F7346"/>
    <w:rsid w:val="00400CDB"/>
    <w:rsid w:val="00402F2C"/>
    <w:rsid w:val="00404122"/>
    <w:rsid w:val="004073FA"/>
    <w:rsid w:val="0041459E"/>
    <w:rsid w:val="004160ED"/>
    <w:rsid w:val="004175F5"/>
    <w:rsid w:val="004205F3"/>
    <w:rsid w:val="004228F3"/>
    <w:rsid w:val="0042375B"/>
    <w:rsid w:val="00425E07"/>
    <w:rsid w:val="00430873"/>
    <w:rsid w:val="004321B5"/>
    <w:rsid w:val="00433E84"/>
    <w:rsid w:val="00434168"/>
    <w:rsid w:val="00435CA4"/>
    <w:rsid w:val="00436C23"/>
    <w:rsid w:val="00445548"/>
    <w:rsid w:val="004506B0"/>
    <w:rsid w:val="0045117B"/>
    <w:rsid w:val="00453C4F"/>
    <w:rsid w:val="00453C7C"/>
    <w:rsid w:val="00454582"/>
    <w:rsid w:val="00456C91"/>
    <w:rsid w:val="00457FD7"/>
    <w:rsid w:val="00465E06"/>
    <w:rsid w:val="00465ED3"/>
    <w:rsid w:val="00466723"/>
    <w:rsid w:val="00466731"/>
    <w:rsid w:val="0047137A"/>
    <w:rsid w:val="00473DC1"/>
    <w:rsid w:val="00474964"/>
    <w:rsid w:val="004751CF"/>
    <w:rsid w:val="00475288"/>
    <w:rsid w:val="0047774D"/>
    <w:rsid w:val="00481BF4"/>
    <w:rsid w:val="004842CD"/>
    <w:rsid w:val="00485456"/>
    <w:rsid w:val="004866B8"/>
    <w:rsid w:val="00490F37"/>
    <w:rsid w:val="00491CB5"/>
    <w:rsid w:val="00492509"/>
    <w:rsid w:val="0049422A"/>
    <w:rsid w:val="0049433B"/>
    <w:rsid w:val="0049439A"/>
    <w:rsid w:val="00495DCC"/>
    <w:rsid w:val="00496599"/>
    <w:rsid w:val="004A103F"/>
    <w:rsid w:val="004A39DF"/>
    <w:rsid w:val="004A5177"/>
    <w:rsid w:val="004B29BE"/>
    <w:rsid w:val="004B391F"/>
    <w:rsid w:val="004C02EC"/>
    <w:rsid w:val="004C3C59"/>
    <w:rsid w:val="004C59C5"/>
    <w:rsid w:val="004C5E2B"/>
    <w:rsid w:val="004D11B4"/>
    <w:rsid w:val="004D2D8C"/>
    <w:rsid w:val="004D7A72"/>
    <w:rsid w:val="004E5819"/>
    <w:rsid w:val="004E6AB1"/>
    <w:rsid w:val="004E6C6D"/>
    <w:rsid w:val="004F0F8F"/>
    <w:rsid w:val="004F29C5"/>
    <w:rsid w:val="004F417C"/>
    <w:rsid w:val="004F46E5"/>
    <w:rsid w:val="004F64AD"/>
    <w:rsid w:val="00500254"/>
    <w:rsid w:val="0050103E"/>
    <w:rsid w:val="0050273A"/>
    <w:rsid w:val="005032AA"/>
    <w:rsid w:val="00505B30"/>
    <w:rsid w:val="005128F3"/>
    <w:rsid w:val="00512EBF"/>
    <w:rsid w:val="00513778"/>
    <w:rsid w:val="00520477"/>
    <w:rsid w:val="00521A0D"/>
    <w:rsid w:val="00521A48"/>
    <w:rsid w:val="00521D90"/>
    <w:rsid w:val="005341E9"/>
    <w:rsid w:val="0053698B"/>
    <w:rsid w:val="00537FE6"/>
    <w:rsid w:val="005445BA"/>
    <w:rsid w:val="00550D80"/>
    <w:rsid w:val="00551581"/>
    <w:rsid w:val="00552ADE"/>
    <w:rsid w:val="00552DF4"/>
    <w:rsid w:val="00557938"/>
    <w:rsid w:val="005579C3"/>
    <w:rsid w:val="005604B0"/>
    <w:rsid w:val="00561437"/>
    <w:rsid w:val="00561DCE"/>
    <w:rsid w:val="00564A05"/>
    <w:rsid w:val="005665DF"/>
    <w:rsid w:val="00570190"/>
    <w:rsid w:val="00571F74"/>
    <w:rsid w:val="005800D9"/>
    <w:rsid w:val="00582132"/>
    <w:rsid w:val="00583F0E"/>
    <w:rsid w:val="00595B12"/>
    <w:rsid w:val="00595DF3"/>
    <w:rsid w:val="00596B85"/>
    <w:rsid w:val="00597906"/>
    <w:rsid w:val="00597A9B"/>
    <w:rsid w:val="00597D33"/>
    <w:rsid w:val="005A0C7F"/>
    <w:rsid w:val="005A15EC"/>
    <w:rsid w:val="005A5C3D"/>
    <w:rsid w:val="005B2A95"/>
    <w:rsid w:val="005B4E24"/>
    <w:rsid w:val="005B72B1"/>
    <w:rsid w:val="005B7A4A"/>
    <w:rsid w:val="005C0EFA"/>
    <w:rsid w:val="005C1E9B"/>
    <w:rsid w:val="005C2F1D"/>
    <w:rsid w:val="005D105F"/>
    <w:rsid w:val="005D2CC7"/>
    <w:rsid w:val="005D2D56"/>
    <w:rsid w:val="005D5E90"/>
    <w:rsid w:val="005D6410"/>
    <w:rsid w:val="005D688C"/>
    <w:rsid w:val="005D6A9C"/>
    <w:rsid w:val="005E0D4A"/>
    <w:rsid w:val="005E31E2"/>
    <w:rsid w:val="005E36B5"/>
    <w:rsid w:val="005E5D47"/>
    <w:rsid w:val="005E62A1"/>
    <w:rsid w:val="005E699C"/>
    <w:rsid w:val="005F3456"/>
    <w:rsid w:val="005F4104"/>
    <w:rsid w:val="005F6BBF"/>
    <w:rsid w:val="005F7D0F"/>
    <w:rsid w:val="006008B5"/>
    <w:rsid w:val="00600BD3"/>
    <w:rsid w:val="00603070"/>
    <w:rsid w:val="006032AF"/>
    <w:rsid w:val="00605542"/>
    <w:rsid w:val="00605903"/>
    <w:rsid w:val="00605AB6"/>
    <w:rsid w:val="0060703F"/>
    <w:rsid w:val="0062212C"/>
    <w:rsid w:val="006318BB"/>
    <w:rsid w:val="006368F9"/>
    <w:rsid w:val="006371EE"/>
    <w:rsid w:val="00640328"/>
    <w:rsid w:val="0064070C"/>
    <w:rsid w:val="00640C9B"/>
    <w:rsid w:val="00641487"/>
    <w:rsid w:val="00642670"/>
    <w:rsid w:val="00642B92"/>
    <w:rsid w:val="006442D9"/>
    <w:rsid w:val="006447CE"/>
    <w:rsid w:val="006448D1"/>
    <w:rsid w:val="00644ABB"/>
    <w:rsid w:val="0065164A"/>
    <w:rsid w:val="00651849"/>
    <w:rsid w:val="00661B03"/>
    <w:rsid w:val="00662036"/>
    <w:rsid w:val="00682F0E"/>
    <w:rsid w:val="00683AC2"/>
    <w:rsid w:val="00686BE5"/>
    <w:rsid w:val="00687BBF"/>
    <w:rsid w:val="0069212C"/>
    <w:rsid w:val="00694B09"/>
    <w:rsid w:val="0069642A"/>
    <w:rsid w:val="00696533"/>
    <w:rsid w:val="006A1EA9"/>
    <w:rsid w:val="006A3371"/>
    <w:rsid w:val="006B12AA"/>
    <w:rsid w:val="006B36F8"/>
    <w:rsid w:val="006B3D92"/>
    <w:rsid w:val="006C1AB1"/>
    <w:rsid w:val="006C7901"/>
    <w:rsid w:val="006D1A75"/>
    <w:rsid w:val="006D204F"/>
    <w:rsid w:val="006D685D"/>
    <w:rsid w:val="006E4DCF"/>
    <w:rsid w:val="006F0CDF"/>
    <w:rsid w:val="006F14DE"/>
    <w:rsid w:val="00700588"/>
    <w:rsid w:val="00702148"/>
    <w:rsid w:val="007026E6"/>
    <w:rsid w:val="00704A8C"/>
    <w:rsid w:val="00704E17"/>
    <w:rsid w:val="0070559A"/>
    <w:rsid w:val="00711964"/>
    <w:rsid w:val="00711E65"/>
    <w:rsid w:val="00713F36"/>
    <w:rsid w:val="00714A57"/>
    <w:rsid w:val="007168D1"/>
    <w:rsid w:val="00722704"/>
    <w:rsid w:val="00723CFD"/>
    <w:rsid w:val="00727A7D"/>
    <w:rsid w:val="007312E5"/>
    <w:rsid w:val="00732FF5"/>
    <w:rsid w:val="00733664"/>
    <w:rsid w:val="007362EC"/>
    <w:rsid w:val="007419AB"/>
    <w:rsid w:val="00747CA9"/>
    <w:rsid w:val="007524FE"/>
    <w:rsid w:val="007528ED"/>
    <w:rsid w:val="007534FB"/>
    <w:rsid w:val="007578EC"/>
    <w:rsid w:val="00762DEB"/>
    <w:rsid w:val="00763213"/>
    <w:rsid w:val="007633BC"/>
    <w:rsid w:val="00766C12"/>
    <w:rsid w:val="0076787F"/>
    <w:rsid w:val="00770D9C"/>
    <w:rsid w:val="0077478C"/>
    <w:rsid w:val="0077506C"/>
    <w:rsid w:val="00776504"/>
    <w:rsid w:val="00777E1F"/>
    <w:rsid w:val="00785EE4"/>
    <w:rsid w:val="007915AE"/>
    <w:rsid w:val="00792729"/>
    <w:rsid w:val="007A2840"/>
    <w:rsid w:val="007A5774"/>
    <w:rsid w:val="007B05E8"/>
    <w:rsid w:val="007B0DDA"/>
    <w:rsid w:val="007B3182"/>
    <w:rsid w:val="007B4744"/>
    <w:rsid w:val="007B50C2"/>
    <w:rsid w:val="007B56A3"/>
    <w:rsid w:val="007C15BC"/>
    <w:rsid w:val="007C15DD"/>
    <w:rsid w:val="007C1A96"/>
    <w:rsid w:val="007C21AA"/>
    <w:rsid w:val="007C32DE"/>
    <w:rsid w:val="007C3E02"/>
    <w:rsid w:val="007C55B3"/>
    <w:rsid w:val="007D01B0"/>
    <w:rsid w:val="007D4B1A"/>
    <w:rsid w:val="007D5657"/>
    <w:rsid w:val="007D6646"/>
    <w:rsid w:val="007D7D4C"/>
    <w:rsid w:val="007E55CE"/>
    <w:rsid w:val="007E5E7E"/>
    <w:rsid w:val="007E697B"/>
    <w:rsid w:val="007E6EA6"/>
    <w:rsid w:val="007F22A0"/>
    <w:rsid w:val="007F39A9"/>
    <w:rsid w:val="007F663E"/>
    <w:rsid w:val="007F66A3"/>
    <w:rsid w:val="008019DF"/>
    <w:rsid w:val="00802322"/>
    <w:rsid w:val="00803E94"/>
    <w:rsid w:val="00812E36"/>
    <w:rsid w:val="00813FA7"/>
    <w:rsid w:val="00814928"/>
    <w:rsid w:val="00817661"/>
    <w:rsid w:val="0082361F"/>
    <w:rsid w:val="00833AFB"/>
    <w:rsid w:val="00834E8D"/>
    <w:rsid w:val="0084039E"/>
    <w:rsid w:val="00840B33"/>
    <w:rsid w:val="00841872"/>
    <w:rsid w:val="00843FC3"/>
    <w:rsid w:val="00844599"/>
    <w:rsid w:val="0085089D"/>
    <w:rsid w:val="00852C11"/>
    <w:rsid w:val="00854F7D"/>
    <w:rsid w:val="008621E4"/>
    <w:rsid w:val="008638C0"/>
    <w:rsid w:val="008669C4"/>
    <w:rsid w:val="00870C73"/>
    <w:rsid w:val="00872E11"/>
    <w:rsid w:val="00877D05"/>
    <w:rsid w:val="008858D7"/>
    <w:rsid w:val="0089255D"/>
    <w:rsid w:val="00894037"/>
    <w:rsid w:val="008A137E"/>
    <w:rsid w:val="008A621A"/>
    <w:rsid w:val="008B786F"/>
    <w:rsid w:val="008C19B1"/>
    <w:rsid w:val="008C2393"/>
    <w:rsid w:val="008C4387"/>
    <w:rsid w:val="008C4E75"/>
    <w:rsid w:val="008D1477"/>
    <w:rsid w:val="008D1888"/>
    <w:rsid w:val="008D2F92"/>
    <w:rsid w:val="008D4FD2"/>
    <w:rsid w:val="008D509F"/>
    <w:rsid w:val="008D6512"/>
    <w:rsid w:val="008D677A"/>
    <w:rsid w:val="008E37CB"/>
    <w:rsid w:val="008E6084"/>
    <w:rsid w:val="008E668B"/>
    <w:rsid w:val="008E71B5"/>
    <w:rsid w:val="008F14E1"/>
    <w:rsid w:val="008F1FC1"/>
    <w:rsid w:val="008F49CB"/>
    <w:rsid w:val="008F4DD9"/>
    <w:rsid w:val="008F54BC"/>
    <w:rsid w:val="008F6DA9"/>
    <w:rsid w:val="008F6FD1"/>
    <w:rsid w:val="00901CF2"/>
    <w:rsid w:val="00905BF0"/>
    <w:rsid w:val="00906179"/>
    <w:rsid w:val="00906E01"/>
    <w:rsid w:val="0090772E"/>
    <w:rsid w:val="00907F03"/>
    <w:rsid w:val="00911920"/>
    <w:rsid w:val="00920B37"/>
    <w:rsid w:val="00921ECB"/>
    <w:rsid w:val="009227D1"/>
    <w:rsid w:val="00923E84"/>
    <w:rsid w:val="0092578A"/>
    <w:rsid w:val="00925C64"/>
    <w:rsid w:val="009278A0"/>
    <w:rsid w:val="00931FE9"/>
    <w:rsid w:val="009417A7"/>
    <w:rsid w:val="00943DDA"/>
    <w:rsid w:val="0094577A"/>
    <w:rsid w:val="00946640"/>
    <w:rsid w:val="00946781"/>
    <w:rsid w:val="00961A24"/>
    <w:rsid w:val="00961A2A"/>
    <w:rsid w:val="00962CD7"/>
    <w:rsid w:val="00967322"/>
    <w:rsid w:val="00974B0B"/>
    <w:rsid w:val="00981FE8"/>
    <w:rsid w:val="00984A7E"/>
    <w:rsid w:val="00986BB5"/>
    <w:rsid w:val="009900F5"/>
    <w:rsid w:val="009930F7"/>
    <w:rsid w:val="00994A5D"/>
    <w:rsid w:val="009A2E2D"/>
    <w:rsid w:val="009A34D0"/>
    <w:rsid w:val="009A4043"/>
    <w:rsid w:val="009A542C"/>
    <w:rsid w:val="009B12A7"/>
    <w:rsid w:val="009B2A9E"/>
    <w:rsid w:val="009B2E21"/>
    <w:rsid w:val="009B3245"/>
    <w:rsid w:val="009B5FAD"/>
    <w:rsid w:val="009C0111"/>
    <w:rsid w:val="009C38EA"/>
    <w:rsid w:val="009C47C7"/>
    <w:rsid w:val="009C4EF9"/>
    <w:rsid w:val="009C5FDF"/>
    <w:rsid w:val="009D00AF"/>
    <w:rsid w:val="009D04F3"/>
    <w:rsid w:val="009D0505"/>
    <w:rsid w:val="009D1A1D"/>
    <w:rsid w:val="009D3049"/>
    <w:rsid w:val="009D3B15"/>
    <w:rsid w:val="009D4052"/>
    <w:rsid w:val="009D571E"/>
    <w:rsid w:val="009D746C"/>
    <w:rsid w:val="009E0DA8"/>
    <w:rsid w:val="009E3A87"/>
    <w:rsid w:val="009E44EF"/>
    <w:rsid w:val="009E454F"/>
    <w:rsid w:val="009E4DA5"/>
    <w:rsid w:val="009E57DA"/>
    <w:rsid w:val="009F079F"/>
    <w:rsid w:val="009F1E8D"/>
    <w:rsid w:val="009F54D3"/>
    <w:rsid w:val="009F7419"/>
    <w:rsid w:val="00A01D70"/>
    <w:rsid w:val="00A02D58"/>
    <w:rsid w:val="00A06299"/>
    <w:rsid w:val="00A14167"/>
    <w:rsid w:val="00A162C1"/>
    <w:rsid w:val="00A17B3B"/>
    <w:rsid w:val="00A24C01"/>
    <w:rsid w:val="00A379E3"/>
    <w:rsid w:val="00A37F19"/>
    <w:rsid w:val="00A401E0"/>
    <w:rsid w:val="00A43B72"/>
    <w:rsid w:val="00A458A6"/>
    <w:rsid w:val="00A50A04"/>
    <w:rsid w:val="00A519BB"/>
    <w:rsid w:val="00A51F92"/>
    <w:rsid w:val="00A564AF"/>
    <w:rsid w:val="00A56724"/>
    <w:rsid w:val="00A56CDC"/>
    <w:rsid w:val="00A617B1"/>
    <w:rsid w:val="00A62AFB"/>
    <w:rsid w:val="00A65B58"/>
    <w:rsid w:val="00A66508"/>
    <w:rsid w:val="00A74CB2"/>
    <w:rsid w:val="00A76C80"/>
    <w:rsid w:val="00A7707A"/>
    <w:rsid w:val="00A7765E"/>
    <w:rsid w:val="00A8140B"/>
    <w:rsid w:val="00A82122"/>
    <w:rsid w:val="00A82675"/>
    <w:rsid w:val="00A849AA"/>
    <w:rsid w:val="00A867F7"/>
    <w:rsid w:val="00A96BB2"/>
    <w:rsid w:val="00AA2FCB"/>
    <w:rsid w:val="00AA3894"/>
    <w:rsid w:val="00AA62BD"/>
    <w:rsid w:val="00AA6B70"/>
    <w:rsid w:val="00AA7949"/>
    <w:rsid w:val="00AB1379"/>
    <w:rsid w:val="00AB27D7"/>
    <w:rsid w:val="00AB2B92"/>
    <w:rsid w:val="00AB3651"/>
    <w:rsid w:val="00AB5F31"/>
    <w:rsid w:val="00AB6E4D"/>
    <w:rsid w:val="00AC32CC"/>
    <w:rsid w:val="00AC6944"/>
    <w:rsid w:val="00AD1779"/>
    <w:rsid w:val="00AD5C99"/>
    <w:rsid w:val="00AD7419"/>
    <w:rsid w:val="00AE1E94"/>
    <w:rsid w:val="00AE2D84"/>
    <w:rsid w:val="00AE34B0"/>
    <w:rsid w:val="00AE3ECA"/>
    <w:rsid w:val="00AE4CD3"/>
    <w:rsid w:val="00AE69F4"/>
    <w:rsid w:val="00AE7316"/>
    <w:rsid w:val="00AE7DDC"/>
    <w:rsid w:val="00AF55EF"/>
    <w:rsid w:val="00AF6F6E"/>
    <w:rsid w:val="00B010E5"/>
    <w:rsid w:val="00B16053"/>
    <w:rsid w:val="00B16CA5"/>
    <w:rsid w:val="00B16F3B"/>
    <w:rsid w:val="00B2055B"/>
    <w:rsid w:val="00B20C68"/>
    <w:rsid w:val="00B22692"/>
    <w:rsid w:val="00B2311D"/>
    <w:rsid w:val="00B2346C"/>
    <w:rsid w:val="00B25AB9"/>
    <w:rsid w:val="00B271A6"/>
    <w:rsid w:val="00B27B83"/>
    <w:rsid w:val="00B34A3B"/>
    <w:rsid w:val="00B35089"/>
    <w:rsid w:val="00B350AA"/>
    <w:rsid w:val="00B370EF"/>
    <w:rsid w:val="00B37837"/>
    <w:rsid w:val="00B41577"/>
    <w:rsid w:val="00B4341C"/>
    <w:rsid w:val="00B448B5"/>
    <w:rsid w:val="00B45C31"/>
    <w:rsid w:val="00B51CB2"/>
    <w:rsid w:val="00B533A8"/>
    <w:rsid w:val="00B5548D"/>
    <w:rsid w:val="00B55563"/>
    <w:rsid w:val="00B5662A"/>
    <w:rsid w:val="00B600B5"/>
    <w:rsid w:val="00B60D71"/>
    <w:rsid w:val="00B60F55"/>
    <w:rsid w:val="00B6216E"/>
    <w:rsid w:val="00B639AC"/>
    <w:rsid w:val="00B63D75"/>
    <w:rsid w:val="00B66876"/>
    <w:rsid w:val="00B90E30"/>
    <w:rsid w:val="00B91DC7"/>
    <w:rsid w:val="00B925C2"/>
    <w:rsid w:val="00B92DAE"/>
    <w:rsid w:val="00B93558"/>
    <w:rsid w:val="00B96EA8"/>
    <w:rsid w:val="00BA033A"/>
    <w:rsid w:val="00BA726C"/>
    <w:rsid w:val="00BB7050"/>
    <w:rsid w:val="00BB7B04"/>
    <w:rsid w:val="00BC22E6"/>
    <w:rsid w:val="00BC7106"/>
    <w:rsid w:val="00BD4DC3"/>
    <w:rsid w:val="00BD53DC"/>
    <w:rsid w:val="00BE09F5"/>
    <w:rsid w:val="00BE16CD"/>
    <w:rsid w:val="00BE4B34"/>
    <w:rsid w:val="00BE551B"/>
    <w:rsid w:val="00BE69F9"/>
    <w:rsid w:val="00BF4B6A"/>
    <w:rsid w:val="00C024AD"/>
    <w:rsid w:val="00C02C96"/>
    <w:rsid w:val="00C05330"/>
    <w:rsid w:val="00C06B18"/>
    <w:rsid w:val="00C06B64"/>
    <w:rsid w:val="00C077D6"/>
    <w:rsid w:val="00C10A8B"/>
    <w:rsid w:val="00C1354F"/>
    <w:rsid w:val="00C13B26"/>
    <w:rsid w:val="00C149F2"/>
    <w:rsid w:val="00C17803"/>
    <w:rsid w:val="00C21D41"/>
    <w:rsid w:val="00C23B8D"/>
    <w:rsid w:val="00C261DD"/>
    <w:rsid w:val="00C266B5"/>
    <w:rsid w:val="00C269F7"/>
    <w:rsid w:val="00C27145"/>
    <w:rsid w:val="00C318F2"/>
    <w:rsid w:val="00C336E0"/>
    <w:rsid w:val="00C3379E"/>
    <w:rsid w:val="00C374CF"/>
    <w:rsid w:val="00C37E4A"/>
    <w:rsid w:val="00C430FE"/>
    <w:rsid w:val="00C441CB"/>
    <w:rsid w:val="00C4524A"/>
    <w:rsid w:val="00C45CEC"/>
    <w:rsid w:val="00C57D8C"/>
    <w:rsid w:val="00C6388E"/>
    <w:rsid w:val="00C63C3C"/>
    <w:rsid w:val="00C64EAB"/>
    <w:rsid w:val="00C65CC0"/>
    <w:rsid w:val="00C67B3C"/>
    <w:rsid w:val="00C70BC6"/>
    <w:rsid w:val="00C713EF"/>
    <w:rsid w:val="00C87A14"/>
    <w:rsid w:val="00C90682"/>
    <w:rsid w:val="00C907E1"/>
    <w:rsid w:val="00C92990"/>
    <w:rsid w:val="00C932A5"/>
    <w:rsid w:val="00C94929"/>
    <w:rsid w:val="00C969A1"/>
    <w:rsid w:val="00CA1D56"/>
    <w:rsid w:val="00CA26F3"/>
    <w:rsid w:val="00CA317E"/>
    <w:rsid w:val="00CA7298"/>
    <w:rsid w:val="00CB361D"/>
    <w:rsid w:val="00CB530D"/>
    <w:rsid w:val="00CC03D7"/>
    <w:rsid w:val="00CC09BA"/>
    <w:rsid w:val="00CC20EE"/>
    <w:rsid w:val="00CD28CC"/>
    <w:rsid w:val="00CD31CD"/>
    <w:rsid w:val="00CD6419"/>
    <w:rsid w:val="00CD6D35"/>
    <w:rsid w:val="00CE1220"/>
    <w:rsid w:val="00CE5C9A"/>
    <w:rsid w:val="00CE6278"/>
    <w:rsid w:val="00CF2444"/>
    <w:rsid w:val="00CF4C12"/>
    <w:rsid w:val="00CF6A0C"/>
    <w:rsid w:val="00D019B0"/>
    <w:rsid w:val="00D03AF1"/>
    <w:rsid w:val="00D0462C"/>
    <w:rsid w:val="00D11B2B"/>
    <w:rsid w:val="00D1309D"/>
    <w:rsid w:val="00D20B24"/>
    <w:rsid w:val="00D25E0C"/>
    <w:rsid w:val="00D27905"/>
    <w:rsid w:val="00D34C2E"/>
    <w:rsid w:val="00D357D3"/>
    <w:rsid w:val="00D36B7A"/>
    <w:rsid w:val="00D41C9F"/>
    <w:rsid w:val="00D52383"/>
    <w:rsid w:val="00D5643B"/>
    <w:rsid w:val="00D56FE7"/>
    <w:rsid w:val="00D614FF"/>
    <w:rsid w:val="00D62DCB"/>
    <w:rsid w:val="00D631BD"/>
    <w:rsid w:val="00D641EE"/>
    <w:rsid w:val="00D64203"/>
    <w:rsid w:val="00D65210"/>
    <w:rsid w:val="00D67336"/>
    <w:rsid w:val="00D7056A"/>
    <w:rsid w:val="00D71ACB"/>
    <w:rsid w:val="00D75078"/>
    <w:rsid w:val="00D77322"/>
    <w:rsid w:val="00D7F6F8"/>
    <w:rsid w:val="00D8211A"/>
    <w:rsid w:val="00D852A7"/>
    <w:rsid w:val="00D85704"/>
    <w:rsid w:val="00D85A27"/>
    <w:rsid w:val="00D86601"/>
    <w:rsid w:val="00D96CF7"/>
    <w:rsid w:val="00D975F6"/>
    <w:rsid w:val="00D97812"/>
    <w:rsid w:val="00DA0303"/>
    <w:rsid w:val="00DA58C6"/>
    <w:rsid w:val="00DA5CC1"/>
    <w:rsid w:val="00DB3717"/>
    <w:rsid w:val="00DB38BA"/>
    <w:rsid w:val="00DB3DB5"/>
    <w:rsid w:val="00DB3DF8"/>
    <w:rsid w:val="00DB59C8"/>
    <w:rsid w:val="00DB60B9"/>
    <w:rsid w:val="00DB7FF6"/>
    <w:rsid w:val="00DC2BBE"/>
    <w:rsid w:val="00DC3150"/>
    <w:rsid w:val="00DC5F73"/>
    <w:rsid w:val="00DC69A3"/>
    <w:rsid w:val="00DC6E4D"/>
    <w:rsid w:val="00DD6ABC"/>
    <w:rsid w:val="00DE20BB"/>
    <w:rsid w:val="00DE7B5D"/>
    <w:rsid w:val="00DF318C"/>
    <w:rsid w:val="00DF34A2"/>
    <w:rsid w:val="00E038EB"/>
    <w:rsid w:val="00E04137"/>
    <w:rsid w:val="00E1226B"/>
    <w:rsid w:val="00E126C2"/>
    <w:rsid w:val="00E133E3"/>
    <w:rsid w:val="00E14885"/>
    <w:rsid w:val="00E17782"/>
    <w:rsid w:val="00E24778"/>
    <w:rsid w:val="00E2699E"/>
    <w:rsid w:val="00E276DD"/>
    <w:rsid w:val="00E36457"/>
    <w:rsid w:val="00E375B4"/>
    <w:rsid w:val="00E4469C"/>
    <w:rsid w:val="00E451D8"/>
    <w:rsid w:val="00E4736B"/>
    <w:rsid w:val="00E519F1"/>
    <w:rsid w:val="00E54A45"/>
    <w:rsid w:val="00E55A63"/>
    <w:rsid w:val="00E5605D"/>
    <w:rsid w:val="00E56A7E"/>
    <w:rsid w:val="00E6545D"/>
    <w:rsid w:val="00E66F22"/>
    <w:rsid w:val="00E7259F"/>
    <w:rsid w:val="00E72B70"/>
    <w:rsid w:val="00E734A8"/>
    <w:rsid w:val="00E776FA"/>
    <w:rsid w:val="00E807AE"/>
    <w:rsid w:val="00E81042"/>
    <w:rsid w:val="00E82F2D"/>
    <w:rsid w:val="00E8790B"/>
    <w:rsid w:val="00E90D52"/>
    <w:rsid w:val="00E91E8D"/>
    <w:rsid w:val="00E92C18"/>
    <w:rsid w:val="00E94865"/>
    <w:rsid w:val="00E94E07"/>
    <w:rsid w:val="00E969C2"/>
    <w:rsid w:val="00E9791C"/>
    <w:rsid w:val="00EA28AD"/>
    <w:rsid w:val="00EB20C8"/>
    <w:rsid w:val="00EB49F7"/>
    <w:rsid w:val="00EB533C"/>
    <w:rsid w:val="00EB5614"/>
    <w:rsid w:val="00ED2530"/>
    <w:rsid w:val="00ED2B35"/>
    <w:rsid w:val="00ED2DA8"/>
    <w:rsid w:val="00ED3F89"/>
    <w:rsid w:val="00ED4B31"/>
    <w:rsid w:val="00ED4E4C"/>
    <w:rsid w:val="00ED7270"/>
    <w:rsid w:val="00EE0697"/>
    <w:rsid w:val="00EE27B2"/>
    <w:rsid w:val="00EE285B"/>
    <w:rsid w:val="00EF1150"/>
    <w:rsid w:val="00EF3703"/>
    <w:rsid w:val="00EF6AC1"/>
    <w:rsid w:val="00EF7F6E"/>
    <w:rsid w:val="00F013DE"/>
    <w:rsid w:val="00F021F6"/>
    <w:rsid w:val="00F02209"/>
    <w:rsid w:val="00F03738"/>
    <w:rsid w:val="00F04281"/>
    <w:rsid w:val="00F04864"/>
    <w:rsid w:val="00F0647C"/>
    <w:rsid w:val="00F07A4E"/>
    <w:rsid w:val="00F10FB5"/>
    <w:rsid w:val="00F11BAD"/>
    <w:rsid w:val="00F12EA2"/>
    <w:rsid w:val="00F14EE3"/>
    <w:rsid w:val="00F20776"/>
    <w:rsid w:val="00F22420"/>
    <w:rsid w:val="00F25504"/>
    <w:rsid w:val="00F276F4"/>
    <w:rsid w:val="00F3090C"/>
    <w:rsid w:val="00F3236E"/>
    <w:rsid w:val="00F32564"/>
    <w:rsid w:val="00F331C4"/>
    <w:rsid w:val="00F33A5A"/>
    <w:rsid w:val="00F34D3E"/>
    <w:rsid w:val="00F34F52"/>
    <w:rsid w:val="00F371C3"/>
    <w:rsid w:val="00F37B91"/>
    <w:rsid w:val="00F40773"/>
    <w:rsid w:val="00F460F8"/>
    <w:rsid w:val="00F507F4"/>
    <w:rsid w:val="00F50C21"/>
    <w:rsid w:val="00F50D96"/>
    <w:rsid w:val="00F50F86"/>
    <w:rsid w:val="00F53D85"/>
    <w:rsid w:val="00F54307"/>
    <w:rsid w:val="00F55231"/>
    <w:rsid w:val="00F6119E"/>
    <w:rsid w:val="00F61BC3"/>
    <w:rsid w:val="00F61D03"/>
    <w:rsid w:val="00F6753D"/>
    <w:rsid w:val="00F71725"/>
    <w:rsid w:val="00F71974"/>
    <w:rsid w:val="00F719DB"/>
    <w:rsid w:val="00F721C2"/>
    <w:rsid w:val="00F73C86"/>
    <w:rsid w:val="00F75E30"/>
    <w:rsid w:val="00F7798F"/>
    <w:rsid w:val="00F80DA9"/>
    <w:rsid w:val="00F80E83"/>
    <w:rsid w:val="00F82E85"/>
    <w:rsid w:val="00F86E58"/>
    <w:rsid w:val="00F87574"/>
    <w:rsid w:val="00F9346F"/>
    <w:rsid w:val="00F94820"/>
    <w:rsid w:val="00F94E26"/>
    <w:rsid w:val="00F97DB0"/>
    <w:rsid w:val="00FA130A"/>
    <w:rsid w:val="00FA17CB"/>
    <w:rsid w:val="00FA72E1"/>
    <w:rsid w:val="00FB1712"/>
    <w:rsid w:val="00FB7B25"/>
    <w:rsid w:val="00FB7C6F"/>
    <w:rsid w:val="00FC54E1"/>
    <w:rsid w:val="00FD1A1E"/>
    <w:rsid w:val="00FD1E1F"/>
    <w:rsid w:val="00FD2CB6"/>
    <w:rsid w:val="00FD49BC"/>
    <w:rsid w:val="00FD73B6"/>
    <w:rsid w:val="00FE10D0"/>
    <w:rsid w:val="00FE1AF1"/>
    <w:rsid w:val="00FE4193"/>
    <w:rsid w:val="00FE53F4"/>
    <w:rsid w:val="00FE70F6"/>
    <w:rsid w:val="00FE73A3"/>
    <w:rsid w:val="00FF578C"/>
    <w:rsid w:val="00FF5D72"/>
    <w:rsid w:val="00FF64D0"/>
    <w:rsid w:val="015AD993"/>
    <w:rsid w:val="046CB5E9"/>
    <w:rsid w:val="06E09381"/>
    <w:rsid w:val="094A416E"/>
    <w:rsid w:val="0E9A95B2"/>
    <w:rsid w:val="0F4497A1"/>
    <w:rsid w:val="10F37390"/>
    <w:rsid w:val="12E23AB7"/>
    <w:rsid w:val="154397FB"/>
    <w:rsid w:val="1AD20E43"/>
    <w:rsid w:val="1B6536D0"/>
    <w:rsid w:val="20C9B14F"/>
    <w:rsid w:val="22C34EFA"/>
    <w:rsid w:val="2986C7FF"/>
    <w:rsid w:val="2CD69B0A"/>
    <w:rsid w:val="2F3A9A8D"/>
    <w:rsid w:val="34E3E3E2"/>
    <w:rsid w:val="35CCB4EF"/>
    <w:rsid w:val="36C0406B"/>
    <w:rsid w:val="39B450A5"/>
    <w:rsid w:val="3A0D6218"/>
    <w:rsid w:val="3CE8BD40"/>
    <w:rsid w:val="3DA3BE57"/>
    <w:rsid w:val="3DFF90F0"/>
    <w:rsid w:val="3E990EE8"/>
    <w:rsid w:val="40628FCC"/>
    <w:rsid w:val="40AA21BB"/>
    <w:rsid w:val="42A13E3E"/>
    <w:rsid w:val="43066895"/>
    <w:rsid w:val="436C8096"/>
    <w:rsid w:val="44729534"/>
    <w:rsid w:val="44ECA03C"/>
    <w:rsid w:val="451D9FAE"/>
    <w:rsid w:val="49508E2B"/>
    <w:rsid w:val="49B0EA25"/>
    <w:rsid w:val="4A09726B"/>
    <w:rsid w:val="4A4A7E93"/>
    <w:rsid w:val="4A7029DE"/>
    <w:rsid w:val="4DB20263"/>
    <w:rsid w:val="4F5322A3"/>
    <w:rsid w:val="50FD1ED8"/>
    <w:rsid w:val="5293709E"/>
    <w:rsid w:val="5381F5C7"/>
    <w:rsid w:val="53A6E9AB"/>
    <w:rsid w:val="53C4E0B3"/>
    <w:rsid w:val="545382DC"/>
    <w:rsid w:val="54A5F557"/>
    <w:rsid w:val="55D2FC5C"/>
    <w:rsid w:val="55D5B83F"/>
    <w:rsid w:val="59BD9948"/>
    <w:rsid w:val="5F9B6D86"/>
    <w:rsid w:val="61E4F8AD"/>
    <w:rsid w:val="660241DF"/>
    <w:rsid w:val="6EB0C9D7"/>
    <w:rsid w:val="70826A3C"/>
    <w:rsid w:val="7183840A"/>
    <w:rsid w:val="77729A80"/>
    <w:rsid w:val="78AC3963"/>
    <w:rsid w:val="78CD808C"/>
    <w:rsid w:val="79E973AF"/>
    <w:rsid w:val="7AB476E2"/>
    <w:rsid w:val="7DE2131D"/>
    <w:rsid w:val="7DE66BB4"/>
    <w:rsid w:val="7EED914A"/>
    <w:rsid w:val="7F64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E385"/>
  <w15:chartTrackingRefBased/>
  <w15:docId w15:val="{73AFA201-E59B-4D1F-85AD-53DBB75D44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B09"/>
    <w:rPr>
      <w:color w:val="0563C1"/>
      <w:u w:val="single"/>
    </w:rPr>
  </w:style>
  <w:style w:type="paragraph" w:styleId="xmsonormal" w:customStyle="1">
    <w:name w:val="x_msonormal"/>
    <w:basedOn w:val="Normal"/>
    <w:rsid w:val="00694B09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506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7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B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00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00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5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emidjistate.edu/offices/sustainability/bemidji-resiliency-planning/" TargetMode="External" Id="rId8" /><Relationship Type="http://schemas.openxmlformats.org/officeDocument/2006/relationships/hyperlink" Target="https://minnstate.zoom.us/meeting/register/tJYpfuGrrj8tHdDZAByS_pI8rcw0LZthr2OT?_x_zm_rtaid=ByfMU2x7Q-yF3xKy8lisMg.1603718228593.89d0e5313090928cd5c619b37f983b1f&amp;_x_zm_rhtaid=730" TargetMode="External" Id="rId13" /><Relationship Type="http://schemas.openxmlformats.org/officeDocument/2006/relationships/hyperlink" Target="https://ww4.aievolution.com/ash2001/index.cfm?do=ev.viewEv&amp;ev=2679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bemidjistate.edu/offices/sustainability/commitments/bemidji-resiliency-planning/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us02web.zoom.us/meeting/register/tZwrdO6urz8tGdYGbk8CBK_0sc7ZPl9O2KNW?fbclid=IwAR12jPAHNHMJ9RdWAbfGlcu6Cqexw85QvioYuW_GDtUqqPnguSg5noPwbYM&amp;mc_cid=f0924d8f2c&amp;mc_eid=5544bac772" TargetMode="External" Id="rId12" /><Relationship Type="http://schemas.openxmlformats.org/officeDocument/2006/relationships/hyperlink" Target="https://ww4.aievolution.com/ash2001/index.cfm?do=ev.viewEv&amp;ev=2829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cvent.com/events/global-conference-on-sustainability-in-higher-education/registration-7bf7c38a865c45cda33a78e0aaa2ea0b.aspx?fqp=true" TargetMode="External" Id="rId16" /><Relationship Type="http://schemas.openxmlformats.org/officeDocument/2006/relationships/hyperlink" Target="https://ww4.aievolution.com/ash2001/index.cfm?do=ev.viewEv&amp;ev=2690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bs.org/video/plastic-wars-preview-yv83og/" TargetMode="External" Id="rId11" /><Relationship Type="http://schemas.openxmlformats.org/officeDocument/2006/relationships/hyperlink" Target="https://www.npr.org/2020/10/12/923066232/reuters-reporter-on-the-rise-of-single-use-plastic-during-the-pandemic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npr.org/2020/10/12/923066232/reuters-reporter-on-the-rise-of-single-use-plastic-during-the-pandemic" TargetMode="External" Id="rId15" /><Relationship Type="http://schemas.openxmlformats.org/officeDocument/2006/relationships/hyperlink" Target="https://www.npr.org/2020/09/11/897692090/how-big-oil-misled-the-public-into-believing-plastic-would-be-recycled" TargetMode="External" Id="rId23" /><Relationship Type="http://schemas.openxmlformats.org/officeDocument/2006/relationships/hyperlink" Target="https://www.bemidjistate.edu/offices/sustainability/wp-content/uploads/sites/59/2015/06/Sustainability-Plan-Framework-TO-SHARE.pdf" TargetMode="External" Id="rId10" /><Relationship Type="http://schemas.openxmlformats.org/officeDocument/2006/relationships/hyperlink" Target="https://ww4.aievolution.com/ash2001/index.cfm?do=ev.viewEv&amp;ev=3055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bemidjistate.edu/offices/sustainability/bemidji-resiliency-planning/listening-sessions/" TargetMode="External" Id="rId9" /><Relationship Type="http://schemas.openxmlformats.org/officeDocument/2006/relationships/hyperlink" Target="https://www.npr.org/2020/09/11/897692090/how-big-oil-misled-the-public-into-believing-plastic-would-be-recycled" TargetMode="External" Id="rId14" /><Relationship Type="http://schemas.openxmlformats.org/officeDocument/2006/relationships/hyperlink" Target="https://pbs.org/video/plastic-wars-preview-yv83og/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FE3E713689E40BAE3E6666DDD720C" ma:contentTypeVersion="12" ma:contentTypeDescription="Create a new document." ma:contentTypeScope="" ma:versionID="7b35fd6c591ea5c64ed6ea36fb01a0fd">
  <xsd:schema xmlns:xsd="http://www.w3.org/2001/XMLSchema" xmlns:xs="http://www.w3.org/2001/XMLSchema" xmlns:p="http://schemas.microsoft.com/office/2006/metadata/properties" xmlns:ns2="c8deb8ad-f18c-40ab-9c81-3f6492e6d7e7" xmlns:ns3="27008461-913c-4ae9-8bec-aba33c507b1e" targetNamespace="http://schemas.microsoft.com/office/2006/metadata/properties" ma:root="true" ma:fieldsID="a165b9a6bbc91cef67fb983814483f31" ns2:_="" ns3:_="">
    <xsd:import namespace="c8deb8ad-f18c-40ab-9c81-3f6492e6d7e7"/>
    <xsd:import namespace="27008461-913c-4ae9-8bec-aba33c507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b8ad-f18c-40ab-9c81-3f6492e6d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8461-913c-4ae9-8bec-aba33c507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27221-85D6-4120-8B39-D7BEF24D5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9624D-DD4E-4227-BFA8-F1E9BEE5107C}">
  <ds:schemaRefs>
    <ds:schemaRef ds:uri="http://purl.org/dc/elements/1.1/"/>
    <ds:schemaRef ds:uri="http://schemas.openxmlformats.org/package/2006/metadata/core-properties"/>
    <ds:schemaRef ds:uri="http://purl.org/dc/terms/"/>
    <ds:schemaRef ds:uri="27008461-913c-4ae9-8bec-aba33c507b1e"/>
    <ds:schemaRef ds:uri="c8deb8ad-f18c-40ab-9c81-3f6492e6d7e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A82CFC-1503-45B9-86DB-DE8C115C7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b8ad-f18c-40ab-9c81-3f6492e6d7e7"/>
    <ds:schemaRef ds:uri="27008461-913c-4ae9-8bec-aba33c507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1688</Words>
  <Characters>9623</Characters>
  <Application>Microsoft Office Word</Application>
  <DocSecurity>4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Lutz, Jordan T</dc:creator>
  <cp:keywords/>
  <dc:description/>
  <cp:lastModifiedBy>Lutz, Jordan T</cp:lastModifiedBy>
  <cp:revision>185</cp:revision>
  <cp:lastPrinted>2020-01-10T23:18:00Z</cp:lastPrinted>
  <dcterms:created xsi:type="dcterms:W3CDTF">2020-10-26T14:59:00Z</dcterms:created>
  <dcterms:modified xsi:type="dcterms:W3CDTF">2020-10-30T15:08:00Z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0x0101008DCFE3E713689E40BAE3E6666DDD720C</vt:lpwstr>
  </property>
</Properties>
</file>