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421D3" w14:textId="61691A0B" w:rsidR="008F7B5A" w:rsidRDefault="008F7B5A" w:rsidP="008E25A0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1CE0A1" wp14:editId="294A96AA">
            <wp:simplePos x="0" y="0"/>
            <wp:positionH relativeFrom="column">
              <wp:posOffset>-19050</wp:posOffset>
            </wp:positionH>
            <wp:positionV relativeFrom="paragraph">
              <wp:posOffset>0</wp:posOffset>
            </wp:positionV>
            <wp:extent cx="1333500" cy="1076325"/>
            <wp:effectExtent l="0" t="0" r="0" b="9525"/>
            <wp:wrapThrough wrapText="bothSides">
              <wp:wrapPolygon edited="0">
                <wp:start x="0" y="0"/>
                <wp:lineTo x="0" y="21409"/>
                <wp:lineTo x="21291" y="21409"/>
                <wp:lineTo x="2129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DA6E12D" w14:textId="14963482" w:rsidR="00F7097E" w:rsidRPr="008F7B5A" w:rsidRDefault="008E25A0" w:rsidP="005657BD">
      <w:pPr>
        <w:jc w:val="center"/>
        <w:rPr>
          <w:rFonts w:ascii="Times New Roman" w:hAnsi="Times New Roman" w:cs="Times New Roman"/>
          <w:b/>
          <w:bCs/>
          <w:color w:val="004C40"/>
          <w:sz w:val="40"/>
          <w:szCs w:val="40"/>
        </w:rPr>
      </w:pPr>
      <w:r w:rsidRPr="008F7B5A">
        <w:rPr>
          <w:rFonts w:ascii="Times New Roman" w:hAnsi="Times New Roman" w:cs="Times New Roman"/>
          <w:b/>
          <w:bCs/>
          <w:color w:val="004C40"/>
          <w:sz w:val="40"/>
          <w:szCs w:val="40"/>
        </w:rPr>
        <w:t>Application to Extend Student Teaching</w:t>
      </w:r>
    </w:p>
    <w:p w14:paraId="5DDA96B6" w14:textId="18190864" w:rsidR="008F7B5A" w:rsidRPr="008F7B5A" w:rsidRDefault="008F7B5A" w:rsidP="008E25A0">
      <w:pPr>
        <w:jc w:val="center"/>
        <w:rPr>
          <w:rFonts w:ascii="Times New Roman" w:hAnsi="Times New Roman" w:cs="Times New Roman"/>
          <w:b/>
          <w:bCs/>
          <w:color w:val="004C40"/>
          <w:sz w:val="24"/>
          <w:szCs w:val="24"/>
        </w:rPr>
      </w:pPr>
    </w:p>
    <w:p w14:paraId="1363A97D" w14:textId="77777777" w:rsidR="008F7B5A" w:rsidRPr="008F7B5A" w:rsidRDefault="008F7B5A" w:rsidP="008E25A0">
      <w:pPr>
        <w:jc w:val="center"/>
        <w:rPr>
          <w:rFonts w:ascii="Times New Roman" w:hAnsi="Times New Roman" w:cs="Times New Roman"/>
          <w:b/>
          <w:bCs/>
          <w:color w:val="004C40"/>
          <w:sz w:val="24"/>
          <w:szCs w:val="24"/>
        </w:rPr>
      </w:pPr>
    </w:p>
    <w:p w14:paraId="46F04EB4" w14:textId="1E95EEB4" w:rsidR="008F7B5A" w:rsidRPr="005657BD" w:rsidRDefault="008E25A0">
      <w:pPr>
        <w:contextualSpacing/>
        <w:rPr>
          <w:rFonts w:ascii="Times New Roman" w:hAnsi="Times New Roman" w:cs="Times New Roman"/>
          <w:color w:val="004C40"/>
        </w:rPr>
      </w:pPr>
      <w:r w:rsidRPr="005657BD">
        <w:rPr>
          <w:rFonts w:ascii="Times New Roman" w:hAnsi="Times New Roman" w:cs="Times New Roman"/>
          <w:color w:val="004C40"/>
        </w:rPr>
        <w:t xml:space="preserve">Please fill out this application and return it to the BSU Clinical Office. Requests must be due to illness (Dr note) or traumatic event (documentation of event requested. EX: Dr note, obituary, </w:t>
      </w:r>
      <w:proofErr w:type="spellStart"/>
      <w:r w:rsidRPr="005657BD">
        <w:rPr>
          <w:rFonts w:ascii="Times New Roman" w:hAnsi="Times New Roman" w:cs="Times New Roman"/>
          <w:color w:val="004C40"/>
        </w:rPr>
        <w:t>etc</w:t>
      </w:r>
      <w:proofErr w:type="spellEnd"/>
      <w:r w:rsidRPr="005657BD">
        <w:rPr>
          <w:rFonts w:ascii="Times New Roman" w:hAnsi="Times New Roman" w:cs="Times New Roman"/>
          <w:color w:val="004C40"/>
        </w:rPr>
        <w:t xml:space="preserve">) to be considered. You will be notified of approval/denial within 5 business days. </w:t>
      </w:r>
    </w:p>
    <w:p w14:paraId="78F33D76" w14:textId="77777777" w:rsidR="008F7B5A" w:rsidRPr="005657BD" w:rsidRDefault="008F7B5A">
      <w:pPr>
        <w:contextualSpacing/>
        <w:rPr>
          <w:rFonts w:ascii="Times New Roman" w:hAnsi="Times New Roman" w:cs="Times New Roman"/>
          <w:color w:val="004C40"/>
        </w:rPr>
      </w:pPr>
    </w:p>
    <w:p w14:paraId="50DB894C" w14:textId="7427C93A" w:rsidR="008F7B5A" w:rsidRPr="005657BD" w:rsidRDefault="008E25A0" w:rsidP="008E25A0">
      <w:pPr>
        <w:rPr>
          <w:rFonts w:ascii="Times New Roman" w:hAnsi="Times New Roman" w:cs="Times New Roman"/>
          <w:color w:val="004C40"/>
        </w:rPr>
      </w:pPr>
      <w:r w:rsidRPr="005657BD">
        <w:rPr>
          <w:rFonts w:ascii="Times New Roman" w:hAnsi="Times New Roman" w:cs="Times New Roman"/>
          <w:color w:val="004C40"/>
        </w:rPr>
        <w:t>Name:</w:t>
      </w:r>
      <w:r w:rsidR="008F7B5A" w:rsidRPr="005657BD">
        <w:rPr>
          <w:rFonts w:ascii="Times New Roman" w:hAnsi="Times New Roman" w:cs="Times New Roman"/>
          <w:color w:val="004C40"/>
        </w:rPr>
        <w:t xml:space="preserve"> </w:t>
      </w:r>
      <w:r w:rsidRPr="005657BD">
        <w:rPr>
          <w:rFonts w:ascii="Times New Roman" w:hAnsi="Times New Roman" w:cs="Times New Roman"/>
          <w:color w:val="004C40"/>
        </w:rPr>
        <w:t>_________________________________</w:t>
      </w:r>
      <w:r w:rsidR="008F7B5A" w:rsidRPr="005657BD">
        <w:rPr>
          <w:rFonts w:ascii="Times New Roman" w:hAnsi="Times New Roman" w:cs="Times New Roman"/>
          <w:color w:val="004C40"/>
        </w:rPr>
        <w:tab/>
      </w:r>
      <w:r w:rsidRPr="005657BD">
        <w:rPr>
          <w:rFonts w:ascii="Times New Roman" w:hAnsi="Times New Roman" w:cs="Times New Roman"/>
          <w:color w:val="004C40"/>
        </w:rPr>
        <w:tab/>
      </w:r>
      <w:r w:rsidR="008F7B5A" w:rsidRPr="005657BD">
        <w:rPr>
          <w:rFonts w:ascii="Times New Roman" w:hAnsi="Times New Roman" w:cs="Times New Roman"/>
          <w:color w:val="004C40"/>
        </w:rPr>
        <w:t xml:space="preserve">         </w:t>
      </w:r>
      <w:r w:rsidRPr="005657BD">
        <w:rPr>
          <w:rFonts w:ascii="Times New Roman" w:hAnsi="Times New Roman" w:cs="Times New Roman"/>
          <w:color w:val="004C40"/>
        </w:rPr>
        <w:t>BSU ID:</w:t>
      </w:r>
      <w:r w:rsidR="008F7B5A" w:rsidRPr="005657BD">
        <w:rPr>
          <w:rFonts w:ascii="Times New Roman" w:hAnsi="Times New Roman" w:cs="Times New Roman"/>
          <w:color w:val="004C40"/>
        </w:rPr>
        <w:t xml:space="preserve"> </w:t>
      </w:r>
      <w:r w:rsidRPr="005657BD">
        <w:rPr>
          <w:rFonts w:ascii="Times New Roman" w:hAnsi="Times New Roman" w:cs="Times New Roman"/>
          <w:color w:val="004C40"/>
        </w:rPr>
        <w:t>________________________</w:t>
      </w:r>
      <w:r w:rsidR="008F7B5A" w:rsidRPr="005657BD">
        <w:rPr>
          <w:rFonts w:ascii="Times New Roman" w:hAnsi="Times New Roman" w:cs="Times New Roman"/>
          <w:color w:val="004C40"/>
        </w:rPr>
        <w:t>__</w:t>
      </w:r>
    </w:p>
    <w:p w14:paraId="56AB42D9" w14:textId="03306F3A" w:rsidR="008F7B5A" w:rsidRPr="005657BD" w:rsidRDefault="008E25A0">
      <w:pPr>
        <w:rPr>
          <w:rFonts w:ascii="Times New Roman" w:hAnsi="Times New Roman" w:cs="Times New Roman"/>
          <w:color w:val="004C40"/>
        </w:rPr>
      </w:pPr>
      <w:r w:rsidRPr="005657BD">
        <w:rPr>
          <w:rFonts w:ascii="Times New Roman" w:hAnsi="Times New Roman" w:cs="Times New Roman"/>
          <w:color w:val="004C40"/>
        </w:rPr>
        <w:t>Phone number to reach you: _________________</w:t>
      </w:r>
      <w:r w:rsidRPr="005657BD">
        <w:rPr>
          <w:rFonts w:ascii="Times New Roman" w:hAnsi="Times New Roman" w:cs="Times New Roman"/>
          <w:color w:val="004C40"/>
        </w:rPr>
        <w:tab/>
      </w:r>
      <w:r w:rsidR="008F7B5A" w:rsidRPr="005657BD">
        <w:rPr>
          <w:rFonts w:ascii="Times New Roman" w:hAnsi="Times New Roman" w:cs="Times New Roman"/>
          <w:color w:val="004C40"/>
        </w:rPr>
        <w:t xml:space="preserve">         </w:t>
      </w:r>
      <w:r w:rsidRPr="005657BD">
        <w:rPr>
          <w:rFonts w:ascii="Times New Roman" w:hAnsi="Times New Roman" w:cs="Times New Roman"/>
          <w:color w:val="004C40"/>
        </w:rPr>
        <w:t>Email:</w:t>
      </w:r>
      <w:r w:rsidR="008F7B5A" w:rsidRPr="005657BD">
        <w:rPr>
          <w:rFonts w:ascii="Times New Roman" w:hAnsi="Times New Roman" w:cs="Times New Roman"/>
          <w:color w:val="004C40"/>
        </w:rPr>
        <w:t xml:space="preserve"> </w:t>
      </w:r>
      <w:r w:rsidRPr="005657BD">
        <w:rPr>
          <w:rFonts w:ascii="Times New Roman" w:hAnsi="Times New Roman" w:cs="Times New Roman"/>
          <w:color w:val="004C40"/>
        </w:rPr>
        <w:t>__________________________</w:t>
      </w:r>
      <w:r w:rsidR="008F7B5A" w:rsidRPr="005657BD">
        <w:rPr>
          <w:rFonts w:ascii="Times New Roman" w:hAnsi="Times New Roman" w:cs="Times New Roman"/>
          <w:color w:val="004C40"/>
        </w:rPr>
        <w:t>__</w:t>
      </w:r>
    </w:p>
    <w:p w14:paraId="4AC4AF48" w14:textId="762F7BF7" w:rsidR="008E25A0" w:rsidRPr="005657BD" w:rsidRDefault="008E25A0">
      <w:pPr>
        <w:rPr>
          <w:rFonts w:ascii="Times New Roman" w:hAnsi="Times New Roman" w:cs="Times New Roman"/>
          <w:color w:val="004C40"/>
        </w:rPr>
      </w:pPr>
      <w:r w:rsidRPr="005657BD">
        <w:rPr>
          <w:rFonts w:ascii="Times New Roman" w:hAnsi="Times New Roman" w:cs="Times New Roman"/>
          <w:color w:val="004C40"/>
        </w:rPr>
        <w:t xml:space="preserve">Cooperating Teacher: _______________________ Is the CT supportive of the </w:t>
      </w:r>
      <w:r w:rsidR="008F7B5A" w:rsidRPr="005657BD">
        <w:rPr>
          <w:rFonts w:ascii="Times New Roman" w:hAnsi="Times New Roman" w:cs="Times New Roman"/>
          <w:color w:val="004C40"/>
        </w:rPr>
        <w:t>extension? _</w:t>
      </w:r>
      <w:r w:rsidRPr="005657BD">
        <w:rPr>
          <w:rFonts w:ascii="Times New Roman" w:hAnsi="Times New Roman" w:cs="Times New Roman"/>
          <w:color w:val="004C40"/>
        </w:rPr>
        <w:t>___________</w:t>
      </w:r>
    </w:p>
    <w:p w14:paraId="15F305D6" w14:textId="684CE757" w:rsidR="008E25A0" w:rsidRPr="005657BD" w:rsidRDefault="008E25A0" w:rsidP="008E25A0">
      <w:pPr>
        <w:rPr>
          <w:rFonts w:ascii="Times New Roman" w:hAnsi="Times New Roman" w:cs="Times New Roman"/>
          <w:color w:val="004C40"/>
        </w:rPr>
      </w:pPr>
      <w:r w:rsidRPr="005657BD">
        <w:rPr>
          <w:rFonts w:ascii="Times New Roman" w:hAnsi="Times New Roman" w:cs="Times New Roman"/>
          <w:color w:val="004C40"/>
        </w:rPr>
        <w:t>University Supervisor: ______________________ Is the US supportive of the extension? ____________</w:t>
      </w:r>
    </w:p>
    <w:p w14:paraId="1C8E30CE" w14:textId="26D1C54A" w:rsidR="008E25A0" w:rsidRPr="005657BD" w:rsidRDefault="008E25A0">
      <w:pPr>
        <w:rPr>
          <w:rFonts w:ascii="Times New Roman" w:hAnsi="Times New Roman" w:cs="Times New Roman"/>
          <w:color w:val="004C40"/>
        </w:rPr>
      </w:pPr>
    </w:p>
    <w:p w14:paraId="178D9FA5" w14:textId="7239322D" w:rsidR="008E25A0" w:rsidRPr="005657BD" w:rsidRDefault="008E25A0">
      <w:pPr>
        <w:rPr>
          <w:rFonts w:ascii="Times New Roman" w:hAnsi="Times New Roman" w:cs="Times New Roman"/>
          <w:color w:val="004C40"/>
        </w:rPr>
      </w:pPr>
      <w:r w:rsidRPr="005657BD">
        <w:rPr>
          <w:rFonts w:ascii="Times New Roman" w:hAnsi="Times New Roman" w:cs="Times New Roman"/>
          <w:color w:val="004C40"/>
        </w:rPr>
        <w:t xml:space="preserve">What caused the need for an extension? </w:t>
      </w:r>
    </w:p>
    <w:p w14:paraId="0491A1A2" w14:textId="0F362565" w:rsidR="008E25A0" w:rsidRPr="005657BD" w:rsidRDefault="008E25A0">
      <w:pPr>
        <w:rPr>
          <w:rFonts w:ascii="Times New Roman" w:hAnsi="Times New Roman" w:cs="Times New Roman"/>
          <w:color w:val="004C40"/>
        </w:rPr>
      </w:pPr>
      <w:r w:rsidRPr="005657BD">
        <w:rPr>
          <w:rFonts w:ascii="Times New Roman" w:hAnsi="Times New Roman" w:cs="Times New Roman"/>
          <w:color w:val="004C40"/>
        </w:rPr>
        <w:t>____________________________________________________________________________________</w:t>
      </w:r>
    </w:p>
    <w:p w14:paraId="430B31C3" w14:textId="3EAAC19C" w:rsidR="008E25A0" w:rsidRPr="005657BD" w:rsidRDefault="008E25A0">
      <w:pPr>
        <w:rPr>
          <w:rFonts w:ascii="Times New Roman" w:hAnsi="Times New Roman" w:cs="Times New Roman"/>
          <w:color w:val="004C40"/>
        </w:rPr>
      </w:pPr>
      <w:r w:rsidRPr="005657BD">
        <w:rPr>
          <w:rFonts w:ascii="Times New Roman" w:hAnsi="Times New Roman" w:cs="Times New Roman"/>
          <w:color w:val="004C40"/>
        </w:rPr>
        <w:t>____________________________________________________________________________________</w:t>
      </w:r>
    </w:p>
    <w:p w14:paraId="4FCD1FC4" w14:textId="44136A28" w:rsidR="008E25A0" w:rsidRPr="005657BD" w:rsidRDefault="008E25A0">
      <w:pPr>
        <w:rPr>
          <w:rFonts w:ascii="Times New Roman" w:hAnsi="Times New Roman" w:cs="Times New Roman"/>
          <w:color w:val="004C40"/>
        </w:rPr>
      </w:pPr>
      <w:r w:rsidRPr="005657BD">
        <w:rPr>
          <w:rFonts w:ascii="Times New Roman" w:hAnsi="Times New Roman" w:cs="Times New Roman"/>
          <w:color w:val="004C40"/>
        </w:rPr>
        <w:t>____________________________________________________________________________________</w:t>
      </w:r>
    </w:p>
    <w:p w14:paraId="5DA157BD" w14:textId="6002E26F" w:rsidR="008E25A0" w:rsidRPr="005657BD" w:rsidRDefault="008E25A0">
      <w:pPr>
        <w:rPr>
          <w:rFonts w:ascii="Times New Roman" w:hAnsi="Times New Roman" w:cs="Times New Roman"/>
          <w:color w:val="004C40"/>
        </w:rPr>
      </w:pPr>
    </w:p>
    <w:p w14:paraId="568038EB" w14:textId="793EEC11" w:rsidR="008E25A0" w:rsidRPr="005657BD" w:rsidRDefault="008E25A0">
      <w:pPr>
        <w:rPr>
          <w:rFonts w:ascii="Times New Roman" w:hAnsi="Times New Roman" w:cs="Times New Roman"/>
          <w:color w:val="004C40"/>
        </w:rPr>
      </w:pPr>
      <w:r w:rsidRPr="005657BD">
        <w:rPr>
          <w:rFonts w:ascii="Times New Roman" w:hAnsi="Times New Roman" w:cs="Times New Roman"/>
          <w:color w:val="004C40"/>
        </w:rPr>
        <w:t>Staple your documentation of the situation to this document.</w:t>
      </w:r>
    </w:p>
    <w:p w14:paraId="7D50E90A" w14:textId="5E28F668" w:rsidR="008E25A0" w:rsidRPr="008F7B5A" w:rsidRDefault="008E25A0">
      <w:pPr>
        <w:rPr>
          <w:color w:val="004C40"/>
        </w:rPr>
      </w:pPr>
    </w:p>
    <w:p w14:paraId="37F1EC7A" w14:textId="2F9B6E55" w:rsidR="008E25A0" w:rsidRPr="008F7B5A" w:rsidRDefault="008E25A0" w:rsidP="008F7B5A">
      <w:pPr>
        <w:spacing w:line="240" w:lineRule="auto"/>
        <w:rPr>
          <w:color w:val="004C40"/>
        </w:rPr>
      </w:pPr>
      <w:r w:rsidRPr="008F7B5A">
        <w:rPr>
          <w:color w:val="004C40"/>
        </w:rPr>
        <w:t xml:space="preserve"> </w:t>
      </w:r>
    </w:p>
    <w:p w14:paraId="7406FA09" w14:textId="6134C388" w:rsidR="008E25A0" w:rsidRDefault="008E25A0"/>
    <w:p w14:paraId="5355F835" w14:textId="77777777" w:rsidR="008E25A0" w:rsidRDefault="008E25A0"/>
    <w:p w14:paraId="60725D8A" w14:textId="1E7B5552" w:rsidR="008E25A0" w:rsidRDefault="008E25A0"/>
    <w:p w14:paraId="7C84EAA0" w14:textId="2690931A" w:rsidR="008E25A0" w:rsidRDefault="008E25A0"/>
    <w:sectPr w:rsidR="008E2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5A0"/>
    <w:rsid w:val="00290033"/>
    <w:rsid w:val="005657BD"/>
    <w:rsid w:val="008E0463"/>
    <w:rsid w:val="008E25A0"/>
    <w:rsid w:val="008F7B5A"/>
    <w:rsid w:val="00CD63E4"/>
    <w:rsid w:val="00F7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57849"/>
  <w15:chartTrackingRefBased/>
  <w15:docId w15:val="{6E8FED0E-12E4-4FDF-996D-45390E2B4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E4B1C678603F41A049F58424E6346F" ma:contentTypeVersion="13" ma:contentTypeDescription="Create a new document." ma:contentTypeScope="" ma:versionID="7ca7b9f89448cdd04cddd5d2931895ad">
  <xsd:schema xmlns:xsd="http://www.w3.org/2001/XMLSchema" xmlns:xs="http://www.w3.org/2001/XMLSchema" xmlns:p="http://schemas.microsoft.com/office/2006/metadata/properties" xmlns:ns3="989df55b-1b22-49f5-bb53-2258ce15c6cf" xmlns:ns4="94bc31c2-72c6-42fb-a5d0-c2c5d7ee6e5f" targetNamespace="http://schemas.microsoft.com/office/2006/metadata/properties" ma:root="true" ma:fieldsID="1ede75e6302320b6d722bde75266bab8" ns3:_="" ns4:_="">
    <xsd:import namespace="989df55b-1b22-49f5-bb53-2258ce15c6cf"/>
    <xsd:import namespace="94bc31c2-72c6-42fb-a5d0-c2c5d7ee6e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df55b-1b22-49f5-bb53-2258ce15c6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c31c2-72c6-42fb-a5d0-c2c5d7ee6e5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C2631A-9634-4E37-8944-0E3149F3CF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15AB8A-38C1-4771-948F-FB57E4D666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9df55b-1b22-49f5-bb53-2258ce15c6cf"/>
    <ds:schemaRef ds:uri="94bc31c2-72c6-42fb-a5d0-c2c5d7ee6e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9302E1-A8BC-454D-A027-7FD8E7B50B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Spangler, Renae S</dc:creator>
  <cp:keywords/>
  <dc:description/>
  <cp:lastModifiedBy>Bozich, Katelynn A</cp:lastModifiedBy>
  <cp:revision>2</cp:revision>
  <dcterms:created xsi:type="dcterms:W3CDTF">2021-10-21T14:35:00Z</dcterms:created>
  <dcterms:modified xsi:type="dcterms:W3CDTF">2021-10-21T14:35:00Z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0x01010075E4B1C678603F41A049F58424E6346F</vt:lpwstr>
  </property>
</Properties>
</file>