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0448A7" w14:textId="77777777" w:rsidR="00401A8F" w:rsidRPr="00401A8F" w:rsidRDefault="00783771" w:rsidP="00401A8F">
      <w:pPr>
        <w:jc w:val="center"/>
        <w:rPr>
          <w:color w:val="003366"/>
        </w:rPr>
      </w:pPr>
      <w:r>
        <w:rPr>
          <w:noProof/>
          <w:lang w:eastAsia="zh-CN"/>
        </w:rPr>
        <w:drawing>
          <wp:inline distT="0" distB="0" distL="0" distR="0" wp14:anchorId="347AC8E9" wp14:editId="657A5807">
            <wp:extent cx="1435100" cy="1143000"/>
            <wp:effectExtent l="25400" t="0" r="0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63F240" w14:textId="77777777" w:rsidR="004255D0" w:rsidRDefault="004255D0" w:rsidP="004255D0">
      <w:pPr>
        <w:ind w:left="360"/>
        <w:jc w:val="center"/>
        <w:rPr>
          <w:b/>
          <w:sz w:val="28"/>
          <w:szCs w:val="28"/>
        </w:rPr>
      </w:pPr>
    </w:p>
    <w:p w14:paraId="0A517B50" w14:textId="77777777" w:rsidR="004255D0" w:rsidRDefault="00F43AB0" w:rsidP="004255D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Academic Affairs /</w:t>
      </w:r>
      <w:r w:rsidR="0019015A">
        <w:rPr>
          <w:b/>
          <w:sz w:val="28"/>
          <w:szCs w:val="28"/>
        </w:rPr>
        <w:t xml:space="preserve"> </w:t>
      </w:r>
      <w:r w:rsidR="004255D0">
        <w:rPr>
          <w:b/>
          <w:sz w:val="28"/>
          <w:szCs w:val="28"/>
        </w:rPr>
        <w:t>International Relations</w:t>
      </w:r>
    </w:p>
    <w:p w14:paraId="72F4726B" w14:textId="77777777" w:rsidR="004255D0" w:rsidRDefault="004255D0" w:rsidP="004255D0">
      <w:pPr>
        <w:ind w:left="360"/>
        <w:jc w:val="center"/>
      </w:pPr>
      <w:r>
        <w:rPr>
          <w:b/>
          <w:sz w:val="28"/>
          <w:szCs w:val="28"/>
        </w:rPr>
        <w:t>NorthStar Visiting Scholar</w:t>
      </w:r>
      <w:r w:rsidR="0089744B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Academy</w:t>
      </w:r>
    </w:p>
    <w:p w14:paraId="26D66237" w14:textId="77777777" w:rsidR="00D76C35" w:rsidRDefault="00E00407">
      <w:r>
        <w:rPr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18FE607" wp14:editId="28785A15">
                <wp:simplePos x="0" y="0"/>
                <wp:positionH relativeFrom="column">
                  <wp:posOffset>280035</wp:posOffset>
                </wp:positionH>
                <wp:positionV relativeFrom="paragraph">
                  <wp:posOffset>2540</wp:posOffset>
                </wp:positionV>
                <wp:extent cx="5029200" cy="457200"/>
                <wp:effectExtent l="3810" t="0" r="0" b="3175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03CAB" w14:textId="77777777" w:rsidR="00D76C35" w:rsidRDefault="00D76C35" w:rsidP="00D76C35">
                            <w:pPr>
                              <w:pStyle w:val="OFFICE"/>
                              <w:rPr>
                                <w:rFonts w:ascii="Times New Roman" w:hAnsi="Times New Roman"/>
                                <w:b/>
                                <w:caps w:val="0"/>
                                <w:color w:val="003366"/>
                                <w:spacing w:val="40"/>
                                <w:sz w:val="18"/>
                              </w:rPr>
                            </w:pPr>
                          </w:p>
                          <w:p w14:paraId="43B43241" w14:textId="77777777" w:rsidR="004A195E" w:rsidRPr="00401A8F" w:rsidRDefault="004A195E" w:rsidP="00D76C35">
                            <w:pPr>
                              <w:pStyle w:val="OFFICE"/>
                              <w:rPr>
                                <w:rFonts w:ascii="Times New Roman" w:hAnsi="Times New Roman"/>
                                <w:b/>
                                <w:caps w:val="0"/>
                                <w:color w:val="003366"/>
                                <w:spacing w:val="40"/>
                                <w:sz w:val="18"/>
                              </w:rPr>
                            </w:pPr>
                          </w:p>
                          <w:p w14:paraId="72F8C20D" w14:textId="77777777" w:rsidR="00D76C35" w:rsidRPr="00401A8F" w:rsidRDefault="00D76C35" w:rsidP="00D76C35">
                            <w:pPr>
                              <w:rPr>
                                <w:color w:val="33339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8FE6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2.05pt;margin-top:.2pt;width:396pt;height:36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" filled="f" stroked="f">
                <v:textbox>
                  <w:txbxContent>
                    <w:p w14:paraId="04D03CAB" w14:textId="77777777" w:rsidR="00D76C35" w:rsidRDefault="00D76C35" w:rsidP="00D76C35">
                      <w:pPr>
                        <w:pStyle w:val="OFFICE"/>
                        <w:rPr>
                          <w:rFonts w:ascii="Times New Roman" w:hAnsi="Times New Roman"/>
                          <w:b/>
                          <w:caps w:val="0"/>
                          <w:color w:val="003366"/>
                          <w:spacing w:val="40"/>
                          <w:sz w:val="18"/>
                        </w:rPr>
                      </w:pPr>
                    </w:p>
                    <w:p w14:paraId="43B43241" w14:textId="77777777" w:rsidR="004A195E" w:rsidRPr="00401A8F" w:rsidRDefault="004A195E" w:rsidP="00D76C35">
                      <w:pPr>
                        <w:pStyle w:val="OFFICE"/>
                        <w:rPr>
                          <w:rFonts w:ascii="Times New Roman" w:hAnsi="Times New Roman"/>
                          <w:b/>
                          <w:caps w:val="0"/>
                          <w:color w:val="003366"/>
                          <w:spacing w:val="40"/>
                          <w:sz w:val="18"/>
                        </w:rPr>
                      </w:pPr>
                    </w:p>
                    <w:p w14:paraId="72F8C20D" w14:textId="77777777" w:rsidR="00D76C35" w:rsidRPr="00401A8F" w:rsidRDefault="00D76C35" w:rsidP="00D76C35">
                      <w:pPr>
                        <w:rPr>
                          <w:color w:val="33339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4B2AB" wp14:editId="16E71833">
                <wp:simplePos x="0" y="0"/>
                <wp:positionH relativeFrom="column">
                  <wp:posOffset>-177165</wp:posOffset>
                </wp:positionH>
                <wp:positionV relativeFrom="paragraph">
                  <wp:posOffset>109220</wp:posOffset>
                </wp:positionV>
                <wp:extent cx="5600700" cy="0"/>
                <wp:effectExtent l="13335" t="8255" r="5715" b="1079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4C45918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8.6pt" to="427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" strokeweight=".25pt"/>
            </w:pict>
          </mc:Fallback>
        </mc:AlternateContent>
      </w:r>
    </w:p>
    <w:p w14:paraId="4C394FC7" w14:textId="77777777" w:rsidR="004A195E" w:rsidRDefault="004A195E"/>
    <w:p w14:paraId="4DB6643A" w14:textId="77777777" w:rsidR="00DA5E77" w:rsidRDefault="004255D0" w:rsidP="00DA5E77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V</w:t>
      </w:r>
      <w:r w:rsidR="00DA5E77" w:rsidRPr="00DA5E77">
        <w:rPr>
          <w:b/>
          <w:u w:val="single"/>
        </w:rPr>
        <w:t xml:space="preserve">isiting Scholar Information </w:t>
      </w:r>
      <w:r w:rsidR="00AB32B6">
        <w:rPr>
          <w:b/>
          <w:u w:val="single"/>
        </w:rPr>
        <w:t xml:space="preserve">and Application </w:t>
      </w:r>
      <w:r w:rsidR="00DA5E77" w:rsidRPr="00DA5E77">
        <w:rPr>
          <w:b/>
          <w:u w:val="single"/>
        </w:rPr>
        <w:t>Form</w:t>
      </w:r>
    </w:p>
    <w:p w14:paraId="692FE43A" w14:textId="77777777" w:rsidR="00DA5E77" w:rsidRDefault="00DA5E77" w:rsidP="00DA5E77">
      <w:pPr>
        <w:ind w:left="360"/>
      </w:pPr>
    </w:p>
    <w:p w14:paraId="6D537922" w14:textId="5A75C9FD" w:rsidR="00DA5E77" w:rsidRDefault="004B3D8E" w:rsidP="00DA5E77">
      <w:pPr>
        <w:ind w:left="360"/>
      </w:pPr>
      <w:r>
        <w:t>Health i</w:t>
      </w:r>
      <w:r w:rsidR="00DA5E77">
        <w:t xml:space="preserve">nsurance that meets the United States J-1 Visa requirements is </w:t>
      </w:r>
      <w:r w:rsidR="00DA5E77" w:rsidRPr="00DA5E77">
        <w:rPr>
          <w:b/>
          <w:i/>
        </w:rPr>
        <w:t>required</w:t>
      </w:r>
      <w:r w:rsidR="00DA5E77">
        <w:t xml:space="preserve"> for all candidates that participate in Bemidji State University’s NorthStar Visiting Scholar Academy program. </w:t>
      </w:r>
      <w:r w:rsidR="0019015A">
        <w:t>Y</w:t>
      </w:r>
      <w:r w:rsidR="00DA5E77">
        <w:t>ou will be required to purchase an insurance policy through Bemidji State University for the time that you are here.</w:t>
      </w:r>
      <w:r w:rsidR="00951126">
        <w:t xml:space="preserve"> </w:t>
      </w:r>
      <w:r>
        <w:t>The current cost for this insurance is</w:t>
      </w:r>
      <w:r w:rsidR="00E00407">
        <w:t xml:space="preserve"> approximately </w:t>
      </w:r>
      <w:r w:rsidR="005B1D6F">
        <w:rPr>
          <w:rFonts w:hint="eastAsia"/>
          <w:lang w:eastAsia="zh-CN"/>
        </w:rPr>
        <w:t>$24</w:t>
      </w:r>
      <w:r>
        <w:t>00 per academic year</w:t>
      </w:r>
      <w:r w:rsidR="005B1D6F">
        <w:rPr>
          <w:rFonts w:hint="eastAsia"/>
          <w:lang w:eastAsia="zh-CN"/>
        </w:rPr>
        <w:t xml:space="preserve"> in </w:t>
      </w:r>
      <w:proofErr w:type="gramStart"/>
      <w:r w:rsidR="005B1D6F">
        <w:rPr>
          <w:rFonts w:hint="eastAsia"/>
          <w:lang w:eastAsia="zh-CN"/>
        </w:rPr>
        <w:t>2024</w:t>
      </w:r>
      <w:r w:rsidR="00BE468D">
        <w:rPr>
          <w:rFonts w:hint="eastAsia"/>
          <w:lang w:eastAsia="zh-CN"/>
        </w:rPr>
        <w:t>, and</w:t>
      </w:r>
      <w:proofErr w:type="gramEnd"/>
      <w:r w:rsidR="00BE468D">
        <w:rPr>
          <w:rFonts w:hint="eastAsia"/>
          <w:lang w:eastAsia="zh-CN"/>
        </w:rPr>
        <w:t xml:space="preserve"> </w:t>
      </w:r>
      <w:proofErr w:type="gramStart"/>
      <w:r w:rsidR="00BE468D">
        <w:rPr>
          <w:rFonts w:hint="eastAsia"/>
          <w:lang w:eastAsia="zh-CN"/>
        </w:rPr>
        <w:t>increase</w:t>
      </w:r>
      <w:proofErr w:type="gramEnd"/>
      <w:r w:rsidR="00BE468D">
        <w:rPr>
          <w:rFonts w:hint="eastAsia"/>
          <w:lang w:eastAsia="zh-CN"/>
        </w:rPr>
        <w:t xml:space="preserve"> approximately 3% annually</w:t>
      </w:r>
      <w:r>
        <w:t>.</w:t>
      </w:r>
    </w:p>
    <w:p w14:paraId="365AF50E" w14:textId="77777777" w:rsidR="00DA5E77" w:rsidRDefault="00DA5E77" w:rsidP="00DA5E77">
      <w:pPr>
        <w:ind w:left="360"/>
      </w:pPr>
    </w:p>
    <w:p w14:paraId="5A77DC8C" w14:textId="69C57341" w:rsidR="00DA5E77" w:rsidRDefault="00296D6A" w:rsidP="00DA5E77">
      <w:pPr>
        <w:ind w:left="360"/>
      </w:pPr>
      <w:r>
        <w:rPr>
          <w:rFonts w:hint="eastAsia"/>
          <w:lang w:eastAsia="zh-CN"/>
        </w:rPr>
        <w:t>Please</w:t>
      </w:r>
      <w:r>
        <w:t xml:space="preserve"> fill out the form in English. Fill in N/A where it is not applicable. </w:t>
      </w:r>
    </w:p>
    <w:p w14:paraId="56E36412" w14:textId="77777777" w:rsidR="00296D6A" w:rsidRDefault="00296D6A" w:rsidP="00DA5E77">
      <w:pPr>
        <w:ind w:left="360"/>
      </w:pPr>
    </w:p>
    <w:p w14:paraId="4354C51F" w14:textId="6185352B" w:rsidR="00DA5E77" w:rsidRDefault="00DA5E77" w:rsidP="00DA5E77">
      <w:pPr>
        <w:numPr>
          <w:ilvl w:val="0"/>
          <w:numId w:val="2"/>
        </w:numPr>
      </w:pPr>
      <w:r>
        <w:t>Name as it appears on your passpor</w:t>
      </w:r>
      <w:r w:rsidR="00BA478C">
        <w:t>t</w:t>
      </w:r>
      <w:r>
        <w:t>:</w:t>
      </w:r>
    </w:p>
    <w:p w14:paraId="261AFD12" w14:textId="77777777" w:rsidR="00DA5E77" w:rsidRDefault="00DA5E77" w:rsidP="00DA5E77">
      <w:pPr>
        <w:ind w:left="360"/>
      </w:pPr>
    </w:p>
    <w:p w14:paraId="746B67F7" w14:textId="79CB465F" w:rsidR="00DA5E77" w:rsidRDefault="00DA5E77" w:rsidP="00DA5E77">
      <w:pPr>
        <w:ind w:left="360"/>
      </w:pPr>
      <w:r>
        <w:t>____________________________</w:t>
      </w:r>
      <w:r>
        <w:tab/>
        <w:t>_______________</w:t>
      </w:r>
      <w:r>
        <w:tab/>
      </w:r>
    </w:p>
    <w:p w14:paraId="5780530F" w14:textId="32E90FAA" w:rsidR="00DA5E77" w:rsidRDefault="00DA5E77" w:rsidP="00DA5E77">
      <w:pPr>
        <w:ind w:left="360"/>
      </w:pPr>
      <w:r>
        <w:t>Family name, capitalized</w:t>
      </w:r>
      <w:r w:rsidR="00296D6A">
        <w:t xml:space="preserve">          </w:t>
      </w:r>
      <w:r>
        <w:t>Personal Name</w:t>
      </w:r>
      <w:r>
        <w:tab/>
      </w:r>
    </w:p>
    <w:p w14:paraId="70FF48AD" w14:textId="77777777" w:rsidR="00DA5E77" w:rsidRPr="005D1536" w:rsidRDefault="005D1536" w:rsidP="00DA5E77">
      <w:pPr>
        <w:ind w:left="360"/>
        <w:rPr>
          <w:b/>
          <w:sz w:val="20"/>
          <w:szCs w:val="20"/>
          <w:u w:val="single"/>
        </w:rPr>
      </w:pPr>
      <w:r w:rsidRPr="005D1536">
        <w:rPr>
          <w:b/>
          <w:sz w:val="20"/>
          <w:szCs w:val="20"/>
          <w:u w:val="single"/>
        </w:rPr>
        <w:t>Please a</w:t>
      </w:r>
      <w:r w:rsidR="00DA5E77" w:rsidRPr="005D1536">
        <w:rPr>
          <w:b/>
          <w:sz w:val="20"/>
          <w:szCs w:val="20"/>
          <w:u w:val="single"/>
        </w:rPr>
        <w:t>ttach a copy of your passport information page showing your name, date of birth, etc.</w:t>
      </w:r>
    </w:p>
    <w:p w14:paraId="0C941A13" w14:textId="77777777" w:rsidR="00DA5E77" w:rsidRDefault="00DA5E77" w:rsidP="00DA5E77">
      <w:pPr>
        <w:ind w:left="360"/>
      </w:pPr>
    </w:p>
    <w:p w14:paraId="28B8FCE2" w14:textId="5EAEB894" w:rsidR="00DA5E77" w:rsidRDefault="00951126" w:rsidP="00DA5E77">
      <w:pPr>
        <w:numPr>
          <w:ilvl w:val="0"/>
          <w:numId w:val="2"/>
        </w:numPr>
      </w:pPr>
      <w:r>
        <w:t xml:space="preserve">Gender: </w:t>
      </w:r>
      <w:r>
        <w:tab/>
      </w:r>
      <w:r>
        <w:tab/>
      </w:r>
      <w:proofErr w:type="gramStart"/>
      <w:r w:rsidR="005D1536">
        <w:t>Male  _</w:t>
      </w:r>
      <w:proofErr w:type="gramEnd"/>
      <w:r w:rsidR="005D1536">
        <w:t>___</w:t>
      </w:r>
      <w:r w:rsidR="005D1536">
        <w:tab/>
        <w:t>Female  ____</w:t>
      </w:r>
    </w:p>
    <w:p w14:paraId="5BCA237F" w14:textId="77777777" w:rsidR="00951126" w:rsidRDefault="00951126" w:rsidP="00951126">
      <w:pPr>
        <w:ind w:left="360"/>
      </w:pPr>
    </w:p>
    <w:p w14:paraId="74C09E38" w14:textId="325D7EDD" w:rsidR="00951126" w:rsidRDefault="00951126" w:rsidP="00DA5E77">
      <w:pPr>
        <w:numPr>
          <w:ilvl w:val="0"/>
          <w:numId w:val="2"/>
        </w:numPr>
      </w:pPr>
      <w:r>
        <w:t>Marital Status:</w:t>
      </w:r>
      <w:r>
        <w:tab/>
      </w:r>
      <w:r>
        <w:tab/>
      </w:r>
      <w:proofErr w:type="gramStart"/>
      <w:r>
        <w:t>Single  _</w:t>
      </w:r>
      <w:proofErr w:type="gramEnd"/>
      <w:r>
        <w:t>___</w:t>
      </w:r>
      <w:r>
        <w:tab/>
        <w:t>Married  ____</w:t>
      </w:r>
    </w:p>
    <w:p w14:paraId="1C82B771" w14:textId="77777777" w:rsidR="005D1536" w:rsidRDefault="005D1536" w:rsidP="005D1536">
      <w:pPr>
        <w:ind w:left="360"/>
      </w:pPr>
    </w:p>
    <w:p w14:paraId="5DC42F82" w14:textId="2CDDD62E" w:rsidR="005D1536" w:rsidRDefault="005D1536" w:rsidP="00DA5E77">
      <w:pPr>
        <w:numPr>
          <w:ilvl w:val="0"/>
          <w:numId w:val="2"/>
        </w:numPr>
      </w:pPr>
      <w:r>
        <w:t>Date of Birth: (Year, Month, Day): ________________________</w:t>
      </w:r>
    </w:p>
    <w:p w14:paraId="4A5F76AD" w14:textId="77777777" w:rsidR="005D1536" w:rsidRDefault="005D1536" w:rsidP="005D1536"/>
    <w:p w14:paraId="4B58ACA1" w14:textId="0F85D7FD" w:rsidR="005D1536" w:rsidRDefault="005D1536" w:rsidP="00DA5E77">
      <w:pPr>
        <w:numPr>
          <w:ilvl w:val="0"/>
          <w:numId w:val="2"/>
        </w:numPr>
      </w:pPr>
      <w:r>
        <w:t>City of Birth: _________________________________________</w:t>
      </w:r>
    </w:p>
    <w:p w14:paraId="23E377E7" w14:textId="77777777" w:rsidR="005D1536" w:rsidRDefault="005D1536" w:rsidP="005D1536"/>
    <w:p w14:paraId="687BA378" w14:textId="640C7F68" w:rsidR="005D1536" w:rsidRDefault="005D1536" w:rsidP="00DA5E77">
      <w:pPr>
        <w:numPr>
          <w:ilvl w:val="0"/>
          <w:numId w:val="2"/>
        </w:numPr>
      </w:pPr>
      <w:r>
        <w:t>Country of Birt</w:t>
      </w:r>
      <w:r w:rsidR="00BA478C">
        <w:t>h</w:t>
      </w:r>
      <w:r>
        <w:t>: ______________________________________</w:t>
      </w:r>
    </w:p>
    <w:p w14:paraId="6A3B2887" w14:textId="77777777" w:rsidR="005D1536" w:rsidRDefault="005D1536" w:rsidP="005D1536"/>
    <w:p w14:paraId="7A8EBF7F" w14:textId="64A11C1D" w:rsidR="005D1536" w:rsidRDefault="005D1536" w:rsidP="00DA5E77">
      <w:pPr>
        <w:numPr>
          <w:ilvl w:val="0"/>
          <w:numId w:val="2"/>
        </w:numPr>
      </w:pPr>
      <w:r>
        <w:t>Country of Citizenshi</w:t>
      </w:r>
      <w:r w:rsidR="00BA478C">
        <w:t>p</w:t>
      </w:r>
      <w:r>
        <w:t>: _________________________________</w:t>
      </w:r>
    </w:p>
    <w:p w14:paraId="51556006" w14:textId="77777777" w:rsidR="005D1536" w:rsidRDefault="005D1536" w:rsidP="005D1536"/>
    <w:p w14:paraId="5351ADCE" w14:textId="0F9A5B9C" w:rsidR="005D1536" w:rsidRDefault="005D1536" w:rsidP="00DA5E77">
      <w:pPr>
        <w:numPr>
          <w:ilvl w:val="0"/>
          <w:numId w:val="2"/>
        </w:numPr>
      </w:pPr>
      <w:r>
        <w:t xml:space="preserve">Country of Legal Permanent </w:t>
      </w:r>
      <w:proofErr w:type="gramStart"/>
      <w:r>
        <w:t>Residence:_</w:t>
      </w:r>
      <w:proofErr w:type="gramEnd"/>
      <w:r>
        <w:t>___________________</w:t>
      </w:r>
    </w:p>
    <w:p w14:paraId="2B8BFD22" w14:textId="77777777" w:rsidR="0070175C" w:rsidRDefault="0070175C" w:rsidP="0070175C">
      <w:pPr>
        <w:pStyle w:val="ListParagraph"/>
      </w:pPr>
    </w:p>
    <w:p w14:paraId="2AB1A5E8" w14:textId="73BD3399" w:rsidR="00F76E1F" w:rsidRDefault="00F76E1F" w:rsidP="00F76E1F">
      <w:pPr>
        <w:numPr>
          <w:ilvl w:val="0"/>
          <w:numId w:val="2"/>
        </w:numPr>
      </w:pPr>
      <w:r w:rsidRPr="00F76E1F">
        <w:t>Local Identification number:</w:t>
      </w:r>
      <w:r>
        <w:t xml:space="preserve"> ____________________________</w:t>
      </w:r>
    </w:p>
    <w:p w14:paraId="7F8599B0" w14:textId="77777777" w:rsidR="005D1536" w:rsidRDefault="005D1536" w:rsidP="005D1536"/>
    <w:p w14:paraId="4365FDAF" w14:textId="7DAAF597" w:rsidR="005D1536" w:rsidRDefault="00951126" w:rsidP="00DA5E77">
      <w:pPr>
        <w:numPr>
          <w:ilvl w:val="0"/>
          <w:numId w:val="2"/>
        </w:numPr>
      </w:pPr>
      <w:r>
        <w:t xml:space="preserve">Title / </w:t>
      </w:r>
      <w:r w:rsidR="005D1536">
        <w:t>Position: _________________________</w:t>
      </w:r>
      <w:r>
        <w:t>__________</w:t>
      </w:r>
    </w:p>
    <w:p w14:paraId="2E6BD97D" w14:textId="77777777" w:rsidR="00BD24F6" w:rsidRDefault="00BD24F6" w:rsidP="00725A3D">
      <w:pPr>
        <w:pStyle w:val="ListParagraph"/>
      </w:pPr>
    </w:p>
    <w:p w14:paraId="61239DDC" w14:textId="03FFD118" w:rsidR="00BD24F6" w:rsidRDefault="00C06B72" w:rsidP="00DA5E77">
      <w:pPr>
        <w:numPr>
          <w:ilvl w:val="0"/>
          <w:numId w:val="2"/>
        </w:numPr>
      </w:pPr>
      <w:r>
        <w:lastRenderedPageBreak/>
        <w:t>Department/Unit</w:t>
      </w:r>
      <w:r w:rsidR="003066AF">
        <w:t xml:space="preserve"> ___________________________________</w:t>
      </w:r>
    </w:p>
    <w:p w14:paraId="6F52F9A1" w14:textId="77777777" w:rsidR="00F76E1F" w:rsidRDefault="00F76E1F" w:rsidP="00F76E1F">
      <w:pPr>
        <w:pStyle w:val="ListParagraph"/>
      </w:pPr>
    </w:p>
    <w:p w14:paraId="6D3041A3" w14:textId="4047EBBA" w:rsidR="00F76E1F" w:rsidRDefault="00F94802" w:rsidP="00DA5E77">
      <w:pPr>
        <w:numPr>
          <w:ilvl w:val="0"/>
          <w:numId w:val="2"/>
        </w:numPr>
      </w:pPr>
      <w:r>
        <w:rPr>
          <w:lang w:eastAsia="zh-CN"/>
        </w:rPr>
        <w:t>Discipline</w:t>
      </w:r>
      <w:r w:rsidR="00F76E1F">
        <w:rPr>
          <w:rFonts w:hint="eastAsia"/>
          <w:lang w:eastAsia="zh-CN"/>
        </w:rPr>
        <w:t>/</w:t>
      </w:r>
      <w:r w:rsidR="00A8032D">
        <w:rPr>
          <w:lang w:eastAsia="zh-CN"/>
        </w:rPr>
        <w:t xml:space="preserve">Teaching </w:t>
      </w:r>
      <w:r w:rsidR="0037505E">
        <w:rPr>
          <w:lang w:eastAsia="zh-CN"/>
        </w:rPr>
        <w:t>Area</w:t>
      </w:r>
      <w:r w:rsidR="00F76E1F">
        <w:rPr>
          <w:lang w:eastAsia="zh-CN"/>
        </w:rPr>
        <w:t>: _______________________</w:t>
      </w:r>
    </w:p>
    <w:p w14:paraId="3AC1E915" w14:textId="77777777" w:rsidR="00951126" w:rsidRDefault="00951126" w:rsidP="00951126"/>
    <w:p w14:paraId="2968FA30" w14:textId="75217A75" w:rsidR="00951126" w:rsidRDefault="00951126" w:rsidP="00951126">
      <w:pPr>
        <w:numPr>
          <w:ilvl w:val="0"/>
          <w:numId w:val="2"/>
        </w:numPr>
      </w:pPr>
      <w:r>
        <w:t>Institution / Employer: _________________________________</w:t>
      </w:r>
    </w:p>
    <w:p w14:paraId="1C15B822" w14:textId="77777777" w:rsidR="00403A7C" w:rsidRDefault="00403A7C" w:rsidP="00725A3D">
      <w:pPr>
        <w:pStyle w:val="ListParagraph"/>
      </w:pPr>
    </w:p>
    <w:p w14:paraId="5709552E" w14:textId="1CC031C5" w:rsidR="00403A7C" w:rsidRDefault="00403A7C" w:rsidP="00951126">
      <w:pPr>
        <w:numPr>
          <w:ilvl w:val="0"/>
          <w:numId w:val="2"/>
        </w:numPr>
      </w:pPr>
      <w:r>
        <w:t xml:space="preserve">Employer/Work address: </w:t>
      </w:r>
      <w:r w:rsidR="00BE468D">
        <w:rPr>
          <w:rFonts w:hint="eastAsia"/>
          <w:lang w:eastAsia="zh-CN"/>
        </w:rPr>
        <w:t>_______________________________</w:t>
      </w:r>
    </w:p>
    <w:p w14:paraId="07CC0BF4" w14:textId="77777777" w:rsidR="00951126" w:rsidRDefault="00951126" w:rsidP="005D1536"/>
    <w:p w14:paraId="445CE7D4" w14:textId="2063DCCE" w:rsidR="0019015A" w:rsidRDefault="005D1536" w:rsidP="0019015A">
      <w:pPr>
        <w:numPr>
          <w:ilvl w:val="0"/>
          <w:numId w:val="2"/>
        </w:numPr>
      </w:pPr>
      <w:r>
        <w:t>If currently in the United States, please attach photocopies of all DS-2019 forms issued for previous and current programs, or evidence of current immigration status.</w:t>
      </w:r>
      <w:r w:rsidR="00CC2B45">
        <w:t xml:space="preserve"> </w:t>
      </w:r>
    </w:p>
    <w:p w14:paraId="3B3691A6" w14:textId="77777777" w:rsidR="0019015A" w:rsidRDefault="0019015A" w:rsidP="0019015A">
      <w:pPr>
        <w:ind w:left="360"/>
      </w:pPr>
    </w:p>
    <w:p w14:paraId="377E5AC8" w14:textId="321A9FE1" w:rsidR="005D1536" w:rsidRDefault="005D1536" w:rsidP="00DA5E77">
      <w:pPr>
        <w:numPr>
          <w:ilvl w:val="0"/>
          <w:numId w:val="2"/>
        </w:numPr>
      </w:pPr>
      <w:r>
        <w:t>If currently in the United States, US address and phone number:</w:t>
      </w:r>
      <w:r w:rsidR="00582863">
        <w:t xml:space="preserve"> </w:t>
      </w:r>
    </w:p>
    <w:p w14:paraId="056D7D75" w14:textId="77777777" w:rsidR="005D1536" w:rsidRDefault="005D1536" w:rsidP="005D1536"/>
    <w:p w14:paraId="547299F7" w14:textId="77777777" w:rsidR="005D1536" w:rsidRDefault="005D1536" w:rsidP="005D1536">
      <w:pPr>
        <w:ind w:left="720"/>
      </w:pPr>
      <w:r>
        <w:t>__________________________________________________________________</w:t>
      </w:r>
    </w:p>
    <w:p w14:paraId="4B8975DE" w14:textId="77777777" w:rsidR="005D1536" w:rsidRDefault="005D1536" w:rsidP="005D1536">
      <w:pPr>
        <w:ind w:left="720"/>
      </w:pPr>
    </w:p>
    <w:p w14:paraId="737B9705" w14:textId="77777777" w:rsidR="005D1536" w:rsidRDefault="005D1536" w:rsidP="005D1536">
      <w:pPr>
        <w:ind w:left="720"/>
      </w:pPr>
      <w:r>
        <w:t>__________________________________________________________________</w:t>
      </w:r>
    </w:p>
    <w:p w14:paraId="08D25174" w14:textId="77777777" w:rsidR="005D1536" w:rsidRDefault="005D1536" w:rsidP="005D1536"/>
    <w:p w14:paraId="078B7A01" w14:textId="42745ACC" w:rsidR="005D1536" w:rsidRDefault="005D1536" w:rsidP="00DA5E77">
      <w:pPr>
        <w:numPr>
          <w:ilvl w:val="0"/>
          <w:numId w:val="2"/>
        </w:numPr>
        <w:rPr>
          <w:lang w:eastAsia="zh-CN"/>
        </w:rPr>
      </w:pPr>
      <w:r>
        <w:t>If previously in the United State with J-1 status within the last 24 months, please submit a copy or copies of the relevant DS-2019 and state the exact date of departure from the United States.</w:t>
      </w:r>
      <w:r w:rsidR="009616F2">
        <w:t xml:space="preserve"> </w:t>
      </w:r>
      <w:r w:rsidR="00B01BC7">
        <w:t xml:space="preserve"> </w:t>
      </w:r>
    </w:p>
    <w:p w14:paraId="0CD427F2" w14:textId="77777777" w:rsidR="005D1536" w:rsidRDefault="005D1536" w:rsidP="005D1536">
      <w:pPr>
        <w:ind w:left="360"/>
        <w:rPr>
          <w:lang w:eastAsia="zh-CN"/>
        </w:rPr>
      </w:pPr>
    </w:p>
    <w:p w14:paraId="420D2F81" w14:textId="77777777" w:rsidR="005D1536" w:rsidRDefault="005D1536" w:rsidP="005D1536">
      <w:pPr>
        <w:ind w:left="720"/>
      </w:pPr>
      <w:r>
        <w:t>__________________________________________________________________</w:t>
      </w:r>
    </w:p>
    <w:p w14:paraId="0EE4315F" w14:textId="77777777" w:rsidR="005D1536" w:rsidRDefault="005D1536" w:rsidP="005D1536">
      <w:pPr>
        <w:ind w:left="720"/>
      </w:pPr>
    </w:p>
    <w:p w14:paraId="6346C441" w14:textId="20882D69" w:rsidR="005D1536" w:rsidRDefault="005D1536" w:rsidP="005D1536">
      <w:pPr>
        <w:ind w:left="720"/>
      </w:pPr>
      <w:r>
        <w:t>Please note that an exchange visitor is not eligible for participation as a professor for a period of two years following the previous program end date identified in SEVIS if:</w:t>
      </w:r>
      <w:r w:rsidR="002D03F9">
        <w:t xml:space="preserve"> </w:t>
      </w:r>
    </w:p>
    <w:p w14:paraId="2CE3DB0A" w14:textId="77777777" w:rsidR="005D1536" w:rsidRDefault="005D1536" w:rsidP="005D1536">
      <w:pPr>
        <w:ind w:left="720"/>
      </w:pPr>
    </w:p>
    <w:p w14:paraId="3C56D7EA" w14:textId="6E6EE785" w:rsidR="005D1536" w:rsidRDefault="005D1536" w:rsidP="005D1536">
      <w:pPr>
        <w:numPr>
          <w:ilvl w:val="0"/>
          <w:numId w:val="3"/>
        </w:numPr>
      </w:pPr>
      <w:r>
        <w:t>He or she was in J-1 status as a professor or research scholar, and</w:t>
      </w:r>
      <w:r w:rsidR="00BA478C">
        <w:t xml:space="preserve"> </w:t>
      </w:r>
    </w:p>
    <w:p w14:paraId="6AA5F835" w14:textId="2FB4D912" w:rsidR="005D1536" w:rsidRDefault="00BF0952" w:rsidP="005D1536">
      <w:pPr>
        <w:numPr>
          <w:ilvl w:val="0"/>
          <w:numId w:val="3"/>
        </w:numPr>
      </w:pPr>
      <w:r>
        <w:t>Completed the previous program</w:t>
      </w:r>
      <w:r w:rsidR="006F721F">
        <w:t xml:space="preserve"> </w:t>
      </w:r>
    </w:p>
    <w:p w14:paraId="58581127" w14:textId="77777777" w:rsidR="00951126" w:rsidRDefault="00951126" w:rsidP="00AA716F"/>
    <w:p w14:paraId="4596DC03" w14:textId="47F855D7" w:rsidR="005D1536" w:rsidRDefault="00BF0952" w:rsidP="00DA5E77">
      <w:pPr>
        <w:numPr>
          <w:ilvl w:val="0"/>
          <w:numId w:val="2"/>
        </w:numPr>
      </w:pPr>
      <w:r>
        <w:t>E-mail address: _____________________________________</w:t>
      </w:r>
    </w:p>
    <w:p w14:paraId="47832692" w14:textId="77777777" w:rsidR="00BF0952" w:rsidRDefault="00BF0952" w:rsidP="00BF0952">
      <w:pPr>
        <w:ind w:left="360"/>
      </w:pPr>
    </w:p>
    <w:p w14:paraId="0D6B93D2" w14:textId="42824C4D" w:rsidR="00BF0952" w:rsidRDefault="00BF0952" w:rsidP="00DA5E77">
      <w:pPr>
        <w:numPr>
          <w:ilvl w:val="0"/>
          <w:numId w:val="2"/>
        </w:numPr>
      </w:pPr>
      <w:r>
        <w:t xml:space="preserve">Secondary e-mail </w:t>
      </w:r>
      <w:proofErr w:type="gramStart"/>
      <w:r>
        <w:t>addres</w:t>
      </w:r>
      <w:r w:rsidR="00BA478C">
        <w:t>s</w:t>
      </w:r>
      <w:r>
        <w:t>:_</w:t>
      </w:r>
      <w:proofErr w:type="gramEnd"/>
      <w:r>
        <w:t>____________________________</w:t>
      </w:r>
    </w:p>
    <w:p w14:paraId="73129E87" w14:textId="77777777" w:rsidR="00BF0952" w:rsidRDefault="00BF0952" w:rsidP="00BF0952"/>
    <w:p w14:paraId="2C588693" w14:textId="5EDA1170" w:rsidR="00BF0952" w:rsidRDefault="00BF0952" w:rsidP="00DA5E77">
      <w:pPr>
        <w:numPr>
          <w:ilvl w:val="0"/>
          <w:numId w:val="2"/>
        </w:numPr>
      </w:pPr>
      <w:r>
        <w:t xml:space="preserve">Home country </w:t>
      </w:r>
      <w:proofErr w:type="gramStart"/>
      <w:r>
        <w:t>address:_</w:t>
      </w:r>
      <w:proofErr w:type="gramEnd"/>
      <w:r>
        <w:t>_________________________</w:t>
      </w:r>
    </w:p>
    <w:p w14:paraId="5B2F6DAC" w14:textId="77777777" w:rsidR="00BF0952" w:rsidRDefault="00BF0952" w:rsidP="00BF0952">
      <w:pPr>
        <w:ind w:left="3600"/>
      </w:pPr>
      <w:r>
        <w:t>Street</w:t>
      </w:r>
    </w:p>
    <w:p w14:paraId="458F4922" w14:textId="77777777" w:rsidR="00BF0952" w:rsidRDefault="00BF0952" w:rsidP="00BF0952">
      <w:pPr>
        <w:ind w:left="2880" w:firstLine="720"/>
      </w:pPr>
    </w:p>
    <w:p w14:paraId="24F57B8A" w14:textId="77777777" w:rsidR="00BF0952" w:rsidRDefault="00BF0952" w:rsidP="00BF0952">
      <w:pPr>
        <w:ind w:left="2880" w:firstLine="720"/>
      </w:pPr>
      <w:r>
        <w:t>__________________________</w:t>
      </w:r>
    </w:p>
    <w:p w14:paraId="78911CF8" w14:textId="77777777" w:rsidR="00BF0952" w:rsidRDefault="00BF0952" w:rsidP="00BF0952">
      <w:pPr>
        <w:ind w:left="2880" w:firstLine="720"/>
      </w:pPr>
      <w:r>
        <w:t>City</w:t>
      </w:r>
    </w:p>
    <w:p w14:paraId="72114D01" w14:textId="77777777" w:rsidR="00BF0952" w:rsidRDefault="00BF0952" w:rsidP="00BF0952">
      <w:pPr>
        <w:ind w:left="2880" w:firstLine="720"/>
      </w:pPr>
    </w:p>
    <w:p w14:paraId="1CC40365" w14:textId="77777777" w:rsidR="00BF0952" w:rsidRDefault="00BF0952" w:rsidP="00BF0952">
      <w:pPr>
        <w:ind w:left="2880" w:firstLine="720"/>
      </w:pPr>
      <w:r>
        <w:t>__________________________</w:t>
      </w:r>
    </w:p>
    <w:p w14:paraId="26C3000D" w14:textId="77777777" w:rsidR="00BF0952" w:rsidRDefault="00BF0952" w:rsidP="00BF0952">
      <w:pPr>
        <w:ind w:left="2880" w:firstLine="720"/>
      </w:pPr>
      <w:r>
        <w:t>Postal Code</w:t>
      </w:r>
    </w:p>
    <w:p w14:paraId="21E5BBB4" w14:textId="77777777" w:rsidR="00BF0952" w:rsidRDefault="00BF0952" w:rsidP="00BF0952">
      <w:pPr>
        <w:ind w:left="2880" w:firstLine="720"/>
      </w:pPr>
    </w:p>
    <w:p w14:paraId="055EBF16" w14:textId="77777777" w:rsidR="00BF0952" w:rsidRDefault="00BF0952" w:rsidP="00BF0952">
      <w:pPr>
        <w:ind w:left="2880" w:firstLine="720"/>
      </w:pPr>
      <w:r>
        <w:t>__________________________</w:t>
      </w:r>
    </w:p>
    <w:p w14:paraId="47B03D73" w14:textId="4B4B46B0" w:rsidR="007703D6" w:rsidRDefault="00BF0952" w:rsidP="000F3C16">
      <w:pPr>
        <w:ind w:left="2880" w:firstLine="720"/>
      </w:pPr>
      <w:r>
        <w:t>Country</w:t>
      </w:r>
    </w:p>
    <w:p w14:paraId="4A97773F" w14:textId="77777777" w:rsidR="00BE468D" w:rsidRDefault="00BE468D" w:rsidP="000F3C16">
      <w:pPr>
        <w:ind w:left="2880" w:firstLine="720"/>
      </w:pPr>
    </w:p>
    <w:p w14:paraId="4F32529F" w14:textId="138D7826" w:rsidR="00951126" w:rsidRDefault="00BF0952" w:rsidP="00DA5E77">
      <w:pPr>
        <w:numPr>
          <w:ilvl w:val="0"/>
          <w:numId w:val="2"/>
        </w:numPr>
      </w:pPr>
      <w:r>
        <w:lastRenderedPageBreak/>
        <w:t>Highest level of education complete</w:t>
      </w:r>
      <w:r w:rsidR="00BA478C">
        <w:t>d</w:t>
      </w:r>
      <w:r>
        <w:t xml:space="preserve">:   </w:t>
      </w:r>
      <w:r>
        <w:tab/>
      </w:r>
    </w:p>
    <w:p w14:paraId="5898828A" w14:textId="77777777" w:rsidR="00951126" w:rsidRDefault="00951126" w:rsidP="00951126">
      <w:pPr>
        <w:ind w:left="360"/>
      </w:pPr>
    </w:p>
    <w:p w14:paraId="6DD4CDBC" w14:textId="6EC2FB5F" w:rsidR="007703D6" w:rsidRDefault="00BF0952" w:rsidP="00951126">
      <w:pPr>
        <w:ind w:left="360" w:firstLine="360"/>
      </w:pPr>
      <w:proofErr w:type="spellStart"/>
      <w:r>
        <w:t>Bachelors</w:t>
      </w:r>
      <w:proofErr w:type="spellEnd"/>
      <w:r>
        <w:t xml:space="preserve"> degree </w:t>
      </w:r>
      <w:r w:rsidR="00951126">
        <w:t>_</w:t>
      </w:r>
      <w:r>
        <w:t>____</w:t>
      </w:r>
      <w:r w:rsidR="00951126">
        <w:t xml:space="preserve">   </w:t>
      </w:r>
      <w:r w:rsidR="007703D6">
        <w:t xml:space="preserve">Area of </w:t>
      </w:r>
      <w:proofErr w:type="gramStart"/>
      <w:r w:rsidR="007703D6">
        <w:t>stud</w:t>
      </w:r>
      <w:r w:rsidR="00BA478C">
        <w:t>y</w:t>
      </w:r>
      <w:r w:rsidR="007703D6">
        <w:t xml:space="preserve">  _</w:t>
      </w:r>
      <w:proofErr w:type="gramEnd"/>
      <w:r w:rsidR="007703D6">
        <w:t>____________________</w:t>
      </w:r>
    </w:p>
    <w:p w14:paraId="17E58AD4" w14:textId="77777777" w:rsidR="007703D6" w:rsidRDefault="007703D6" w:rsidP="00951126">
      <w:pPr>
        <w:ind w:left="360" w:firstLine="360"/>
      </w:pPr>
    </w:p>
    <w:p w14:paraId="5C0B9F49" w14:textId="2D889C81" w:rsidR="007703D6" w:rsidRDefault="00AB32B6" w:rsidP="007703D6">
      <w:pPr>
        <w:ind w:left="360" w:firstLine="360"/>
      </w:pPr>
      <w:proofErr w:type="spellStart"/>
      <w:proofErr w:type="gramStart"/>
      <w:r>
        <w:t>Masters</w:t>
      </w:r>
      <w:proofErr w:type="spellEnd"/>
      <w:proofErr w:type="gramEnd"/>
      <w:r>
        <w:t xml:space="preserve"> degree____</w:t>
      </w:r>
      <w:r w:rsidR="00951126">
        <w:t>_</w:t>
      </w:r>
      <w:r>
        <w:t>_</w:t>
      </w:r>
      <w:r w:rsidR="00951126">
        <w:t xml:space="preserve">   </w:t>
      </w:r>
      <w:r w:rsidR="007703D6">
        <w:t>Area of stud</w:t>
      </w:r>
      <w:r w:rsidR="00BA478C">
        <w:t>y</w:t>
      </w:r>
      <w:r w:rsidR="007703D6">
        <w:t xml:space="preserve"> _____________________</w:t>
      </w:r>
    </w:p>
    <w:p w14:paraId="44EA9D2B" w14:textId="77777777" w:rsidR="007703D6" w:rsidRDefault="007703D6" w:rsidP="00951126">
      <w:pPr>
        <w:ind w:left="360" w:firstLine="360"/>
      </w:pPr>
    </w:p>
    <w:p w14:paraId="779C58CE" w14:textId="6347293D" w:rsidR="00AB32B6" w:rsidRDefault="00AB32B6" w:rsidP="0089744B">
      <w:pPr>
        <w:ind w:left="360" w:firstLine="360"/>
      </w:pPr>
      <w:r>
        <w:t>Doctoral degree______</w:t>
      </w:r>
      <w:r w:rsidR="000F3C16">
        <w:t xml:space="preserve"> </w:t>
      </w:r>
      <w:r w:rsidR="007703D6">
        <w:t>Area of study ____________________</w:t>
      </w:r>
    </w:p>
    <w:p w14:paraId="4407BD0A" w14:textId="77777777" w:rsidR="00AB32B6" w:rsidRDefault="00AB32B6" w:rsidP="00AB32B6">
      <w:pPr>
        <w:ind w:left="360"/>
      </w:pPr>
    </w:p>
    <w:p w14:paraId="77EBF92D" w14:textId="6D3E17E5" w:rsidR="00951126" w:rsidRDefault="00AB32B6" w:rsidP="00951126">
      <w:pPr>
        <w:numPr>
          <w:ilvl w:val="0"/>
          <w:numId w:val="2"/>
        </w:numPr>
      </w:pPr>
      <w:r>
        <w:t>Term applied for:</w:t>
      </w:r>
      <w:r w:rsidR="005C64D5">
        <w:rPr>
          <w:rFonts w:hint="eastAsia"/>
          <w:lang w:eastAsia="zh-CN"/>
        </w:rPr>
        <w:t xml:space="preserve"> _________________</w:t>
      </w:r>
      <w:r>
        <w:tab/>
      </w:r>
    </w:p>
    <w:p w14:paraId="114AC34B" w14:textId="77777777" w:rsidR="005C64D5" w:rsidRDefault="005C64D5" w:rsidP="005C64D5">
      <w:pPr>
        <w:ind w:left="720"/>
      </w:pPr>
    </w:p>
    <w:p w14:paraId="32C33DAB" w14:textId="77777777" w:rsidR="00951126" w:rsidRDefault="00951126" w:rsidP="00951126">
      <w:pPr>
        <w:pBdr>
          <w:bottom w:val="single" w:sz="12" w:space="1" w:color="auto"/>
        </w:pBdr>
        <w:ind w:left="360"/>
      </w:pPr>
    </w:p>
    <w:p w14:paraId="5420D344" w14:textId="77777777" w:rsidR="00094E02" w:rsidRDefault="00094E02" w:rsidP="00D37626">
      <w:pPr>
        <w:ind w:left="360" w:firstLine="360"/>
      </w:pPr>
    </w:p>
    <w:p w14:paraId="5B4C433D" w14:textId="4F389A21" w:rsidR="00094E02" w:rsidRDefault="00094E02" w:rsidP="00094E02">
      <w:pPr>
        <w:pStyle w:val="ListParagraph"/>
        <w:numPr>
          <w:ilvl w:val="0"/>
          <w:numId w:val="2"/>
        </w:numPr>
        <w:rPr>
          <w:lang w:eastAsia="zh-CN"/>
        </w:rPr>
      </w:pPr>
      <w:r>
        <w:rPr>
          <w:rFonts w:hint="eastAsia"/>
          <w:lang w:eastAsia="zh-CN"/>
        </w:rPr>
        <w:t>Will you be bringing any dependent children? If so, how many?</w:t>
      </w:r>
    </w:p>
    <w:p w14:paraId="4EB352E7" w14:textId="77777777" w:rsidR="005C64D5" w:rsidRDefault="005C64D5" w:rsidP="005C64D5">
      <w:pPr>
        <w:pStyle w:val="ListParagraph"/>
        <w:rPr>
          <w:rFonts w:hint="eastAsia"/>
          <w:lang w:eastAsia="zh-CN"/>
        </w:rPr>
      </w:pPr>
    </w:p>
    <w:p w14:paraId="07458483" w14:textId="77777777" w:rsidR="00951126" w:rsidRDefault="00951126" w:rsidP="00951126">
      <w:pPr>
        <w:ind w:left="2880"/>
      </w:pPr>
    </w:p>
    <w:p w14:paraId="10F95309" w14:textId="4C6AE605" w:rsidR="00951126" w:rsidRDefault="004B3D8E" w:rsidP="00DA5E77">
      <w:pPr>
        <w:numPr>
          <w:ilvl w:val="0"/>
          <w:numId w:val="2"/>
        </w:numPr>
      </w:pPr>
      <w:r>
        <w:t>Funding Information, in US dollars: Please list all sources of funds below and include letters / documents /bank statements to validate each source</w:t>
      </w:r>
      <w:r w:rsidR="004E1FCE">
        <w:rPr>
          <w:rFonts w:hint="eastAsia"/>
          <w:lang w:eastAsia="zh-CN"/>
        </w:rPr>
        <w:t>.</w:t>
      </w:r>
    </w:p>
    <w:p w14:paraId="47F331A6" w14:textId="77777777" w:rsidR="004B3D8E" w:rsidRDefault="004B3D8E" w:rsidP="004B3D8E">
      <w:pPr>
        <w:ind w:left="360"/>
      </w:pPr>
    </w:p>
    <w:p w14:paraId="57C47BAE" w14:textId="3C0730CC" w:rsidR="004B3D8E" w:rsidRDefault="004B3D8E" w:rsidP="004B3D8E">
      <w:pPr>
        <w:ind w:left="720"/>
      </w:pPr>
      <w:r>
        <w:t>US Government (list agency)</w:t>
      </w:r>
      <w:r w:rsidR="00EA5D3A">
        <w:t xml:space="preserve"> </w:t>
      </w:r>
      <w:r>
        <w:t>______</w:t>
      </w:r>
      <w:r w:rsidR="00EA5D3A">
        <w:t xml:space="preserve">   $</w:t>
      </w:r>
      <w:r>
        <w:t>_______</w:t>
      </w:r>
      <w:r w:rsidR="00EA5D3A">
        <w:rPr>
          <w:rFonts w:hint="eastAsia"/>
          <w:lang w:eastAsia="zh-CN"/>
        </w:rPr>
        <w:t>_</w:t>
      </w:r>
      <w:r w:rsidR="00EA5D3A">
        <w:rPr>
          <w:lang w:eastAsia="zh-CN"/>
        </w:rPr>
        <w:t>___</w:t>
      </w:r>
    </w:p>
    <w:p w14:paraId="27C99BE7" w14:textId="77777777" w:rsidR="004B3D8E" w:rsidRDefault="004B3D8E" w:rsidP="004B3D8E">
      <w:pPr>
        <w:ind w:left="720"/>
      </w:pPr>
    </w:p>
    <w:p w14:paraId="7C6EB0A6" w14:textId="7AE7D9EC" w:rsidR="004B3D8E" w:rsidRDefault="004B3D8E" w:rsidP="004B3D8E">
      <w:pPr>
        <w:ind w:left="720"/>
      </w:pPr>
      <w:r>
        <w:t>International Organization _____________________</w:t>
      </w:r>
      <w:r>
        <w:tab/>
        <w:t>$___________</w:t>
      </w:r>
    </w:p>
    <w:p w14:paraId="3D7BD84D" w14:textId="77777777" w:rsidR="004B3D8E" w:rsidRDefault="004B3D8E" w:rsidP="004B3D8E">
      <w:pPr>
        <w:ind w:left="720"/>
      </w:pPr>
    </w:p>
    <w:p w14:paraId="5325CF86" w14:textId="2BA02E71" w:rsidR="004B3D8E" w:rsidRDefault="004B3D8E" w:rsidP="004B3D8E">
      <w:pPr>
        <w:ind w:left="720"/>
      </w:pPr>
      <w:r>
        <w:t>Visitor’s Home Government   __________________</w:t>
      </w:r>
      <w:r>
        <w:tab/>
        <w:t>$___________</w:t>
      </w:r>
    </w:p>
    <w:p w14:paraId="6C972171" w14:textId="77777777" w:rsidR="004B3D8E" w:rsidRDefault="004B3D8E" w:rsidP="004B3D8E">
      <w:pPr>
        <w:ind w:left="720"/>
      </w:pPr>
    </w:p>
    <w:p w14:paraId="7CEADD1D" w14:textId="6B5455F7" w:rsidR="004B3D8E" w:rsidRDefault="004B3D8E" w:rsidP="004B3D8E">
      <w:pPr>
        <w:ind w:left="720"/>
      </w:pPr>
      <w:r>
        <w:t>Visitor’s Employer _____________________</w:t>
      </w:r>
      <w:r>
        <w:tab/>
        <w:t>$___________</w:t>
      </w:r>
    </w:p>
    <w:p w14:paraId="5931A57C" w14:textId="77777777" w:rsidR="004B3D8E" w:rsidRDefault="004B3D8E" w:rsidP="004B3D8E">
      <w:pPr>
        <w:ind w:left="720"/>
      </w:pPr>
    </w:p>
    <w:p w14:paraId="60A65AF0" w14:textId="341E15A8" w:rsidR="004B3D8E" w:rsidRDefault="004B3D8E" w:rsidP="004B3D8E">
      <w:pPr>
        <w:ind w:left="720"/>
      </w:pPr>
      <w:r>
        <w:t>Visitor’s Personal Funds _________________</w:t>
      </w:r>
      <w:r>
        <w:tab/>
        <w:t>$___________</w:t>
      </w:r>
    </w:p>
    <w:p w14:paraId="68FBA1AC" w14:textId="77777777" w:rsidR="004B3D8E" w:rsidRDefault="004B3D8E" w:rsidP="004B3D8E">
      <w:pPr>
        <w:ind w:left="720"/>
      </w:pPr>
    </w:p>
    <w:p w14:paraId="18762053" w14:textId="35ABA229" w:rsidR="004B3D8E" w:rsidRDefault="004B3D8E" w:rsidP="004B3D8E">
      <w:pPr>
        <w:ind w:left="720"/>
      </w:pPr>
      <w:r>
        <w:t>Other (</w:t>
      </w:r>
      <w:proofErr w:type="gramStart"/>
      <w:r>
        <w:t>specify)  _</w:t>
      </w:r>
      <w:proofErr w:type="gramEnd"/>
      <w:r>
        <w:t>____________________________</w:t>
      </w:r>
      <w:r>
        <w:tab/>
        <w:t>$___________</w:t>
      </w:r>
    </w:p>
    <w:p w14:paraId="06C2C5A8" w14:textId="77777777" w:rsidR="004B3D8E" w:rsidRDefault="004B3D8E" w:rsidP="004B3D8E"/>
    <w:p w14:paraId="792565AA" w14:textId="77777777" w:rsidR="004B3D8E" w:rsidRDefault="004B3D8E" w:rsidP="004B3D8E"/>
    <w:p w14:paraId="14153255" w14:textId="0D0A1726" w:rsidR="0017309E" w:rsidRDefault="004B3D8E" w:rsidP="004B3D8E">
      <w:r>
        <w:tab/>
      </w:r>
      <w:r w:rsidRPr="004B3D8E">
        <w:rPr>
          <w:b/>
        </w:rPr>
        <w:t>Total:</w:t>
      </w:r>
      <w:r w:rsidRPr="004B3D8E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$___________</w:t>
      </w:r>
      <w:r>
        <w:tab/>
      </w:r>
    </w:p>
    <w:p w14:paraId="38583D27" w14:textId="77777777" w:rsidR="00BE468D" w:rsidRPr="00017C41" w:rsidRDefault="00BE468D" w:rsidP="007E14AB">
      <w:pPr>
        <w:rPr>
          <w:b/>
        </w:rPr>
      </w:pPr>
    </w:p>
    <w:p w14:paraId="560F7B0C" w14:textId="77777777" w:rsidR="007E14AB" w:rsidRPr="006A566E" w:rsidRDefault="007E14AB" w:rsidP="007E14AB"/>
    <w:p w14:paraId="6545A60E" w14:textId="23C5D7CF" w:rsidR="007E14AB" w:rsidRPr="0017309E" w:rsidRDefault="007E14AB" w:rsidP="0017309E">
      <w:pPr>
        <w:numPr>
          <w:ilvl w:val="0"/>
          <w:numId w:val="2"/>
        </w:numPr>
        <w:spacing w:after="200"/>
      </w:pPr>
      <w:r>
        <w:t>Briefly explain your reason(s) for participating in NSVSA, and b</w:t>
      </w:r>
      <w:r w:rsidRPr="006A566E">
        <w:t>riefly explain how your participation in this program will enhance your overall intellectual development and growth as an educator, researcher</w:t>
      </w:r>
      <w:r w:rsidR="0017309E">
        <w:t>, professional practitioner.</w:t>
      </w:r>
    </w:p>
    <w:p w14:paraId="11A2831B" w14:textId="77F4D59F" w:rsidR="00B53409" w:rsidRDefault="00B53409" w:rsidP="0017309E"/>
    <w:p w14:paraId="228C5B88" w14:textId="77777777" w:rsidR="00B53409" w:rsidRDefault="00B53409" w:rsidP="00951126">
      <w:pPr>
        <w:ind w:left="360"/>
      </w:pPr>
    </w:p>
    <w:p w14:paraId="7DA03723" w14:textId="77777777" w:rsidR="00B53409" w:rsidRPr="00B53409" w:rsidRDefault="00B53409" w:rsidP="00951126">
      <w:pPr>
        <w:ind w:left="360"/>
        <w:rPr>
          <w:i/>
          <w:sz w:val="20"/>
          <w:szCs w:val="20"/>
        </w:rPr>
      </w:pPr>
      <w:r w:rsidRPr="00B53409">
        <w:rPr>
          <w:i/>
          <w:sz w:val="20"/>
          <w:szCs w:val="20"/>
        </w:rPr>
        <w:t>Note: By submitting this application, you indicate your acceptance of the accompanying General Policies Agreement</w:t>
      </w:r>
    </w:p>
    <w:sectPr w:rsidR="00B53409" w:rsidRPr="00B53409" w:rsidSect="00401A8F">
      <w:footerReference w:type="default" r:id="rId8"/>
      <w:pgSz w:w="12240" w:h="15840" w:code="1"/>
      <w:pgMar w:top="72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06430" w14:textId="77777777" w:rsidR="008D564E" w:rsidRDefault="008D564E" w:rsidP="00CC2B45">
      <w:r>
        <w:separator/>
      </w:r>
    </w:p>
  </w:endnote>
  <w:endnote w:type="continuationSeparator" w:id="0">
    <w:p w14:paraId="49B48566" w14:textId="77777777" w:rsidR="008D564E" w:rsidRDefault="008D564E" w:rsidP="00CC2B45">
      <w:r>
        <w:continuationSeparator/>
      </w:r>
    </w:p>
  </w:endnote>
  <w:endnote w:type="continuationNotice" w:id="1">
    <w:p w14:paraId="7FD43BB5" w14:textId="77777777" w:rsidR="008D564E" w:rsidRDefault="008D5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ZurichBT-LightCondensed">
    <w:altName w:val="Segoe Prin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Fenice-LightOblique">
    <w:altName w:val="Segoe Prin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ZurichBT-BoldCondensedItalic">
    <w:altName w:val="Segoe Prin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ZurichBT-LightCondensedItalic">
    <w:altName w:val="Segoe Print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urich LtCn BT">
    <w:altName w:val="Segoe Print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B0E529" w14:textId="77777777" w:rsidR="00CC2B45" w:rsidRPr="00A54DDB" w:rsidRDefault="00CC2B45" w:rsidP="00CC2B45">
    <w:pPr>
      <w:widowControl w:val="0"/>
      <w:autoSpaceDE w:val="0"/>
      <w:autoSpaceDN w:val="0"/>
      <w:adjustRightInd w:val="0"/>
      <w:spacing w:line="160" w:lineRule="atLeast"/>
      <w:jc w:val="center"/>
      <w:textAlignment w:val="center"/>
      <w:rPr>
        <w:rFonts w:ascii="Zurich LtCn BT" w:hAnsi="Zurich LtCn BT"/>
        <w:color w:val="000000"/>
        <w:sz w:val="16"/>
        <w:szCs w:val="16"/>
      </w:rPr>
    </w:pPr>
    <w:r w:rsidRPr="00A54DDB">
      <w:rPr>
        <w:rFonts w:ascii="Zurich LtCn BT" w:hAnsi="Zurich LtCn BT"/>
        <w:color w:val="000000"/>
        <w:sz w:val="16"/>
        <w:szCs w:val="16"/>
      </w:rPr>
      <w:t>218-755-</w:t>
    </w:r>
    <w:r>
      <w:rPr>
        <w:rFonts w:ascii="Zurich LtCn BT" w:hAnsi="Zurich LtCn BT"/>
        <w:color w:val="000000"/>
        <w:sz w:val="16"/>
        <w:szCs w:val="16"/>
      </w:rPr>
      <w:t>4096 / Fax: 218-755-2074</w:t>
    </w:r>
    <w:r w:rsidRPr="00A54DDB">
      <w:rPr>
        <w:rFonts w:ascii="Zurich LtCn BT" w:hAnsi="Zurich LtCn BT"/>
        <w:color w:val="000000"/>
        <w:sz w:val="16"/>
        <w:szCs w:val="16"/>
      </w:rPr>
      <w:t>/ De</w:t>
    </w:r>
    <w:r>
      <w:rPr>
        <w:rFonts w:ascii="Zurich LtCn BT" w:hAnsi="Zurich LtCn BT"/>
        <w:color w:val="000000"/>
        <w:sz w:val="16"/>
        <w:szCs w:val="16"/>
      </w:rPr>
      <w:t>cker</w:t>
    </w:r>
    <w:r w:rsidRPr="00A54DDB">
      <w:rPr>
        <w:rFonts w:ascii="Zurich LtCn BT" w:hAnsi="Zurich LtCn BT"/>
        <w:color w:val="000000"/>
        <w:sz w:val="16"/>
        <w:szCs w:val="16"/>
      </w:rPr>
      <w:t xml:space="preserve"> Hall, 1500 </w:t>
    </w:r>
    <w:proofErr w:type="spellStart"/>
    <w:r w:rsidRPr="00A54DDB">
      <w:rPr>
        <w:rFonts w:ascii="Zurich LtCn BT" w:hAnsi="Zurich LtCn BT"/>
        <w:color w:val="000000"/>
        <w:sz w:val="16"/>
        <w:szCs w:val="16"/>
      </w:rPr>
      <w:t>Birchmont</w:t>
    </w:r>
    <w:proofErr w:type="spellEnd"/>
    <w:r w:rsidRPr="00A54DDB">
      <w:rPr>
        <w:rFonts w:ascii="Zurich LtCn BT" w:hAnsi="Zurich LtCn BT"/>
        <w:color w:val="000000"/>
        <w:sz w:val="16"/>
        <w:szCs w:val="16"/>
      </w:rPr>
      <w:t xml:space="preserve"> Drive NE, Bemidji, MN 56601-2699</w:t>
    </w:r>
  </w:p>
  <w:p w14:paraId="1C5404BA" w14:textId="77777777" w:rsidR="00CC2B45" w:rsidRPr="00E00407" w:rsidRDefault="00CC2B45" w:rsidP="00CC2B45">
    <w:pPr>
      <w:jc w:val="center"/>
      <w:rPr>
        <w:rFonts w:ascii="Zurich LtCn BT" w:hAnsi="Zurich LtCn BT"/>
        <w:color w:val="000000"/>
        <w:sz w:val="16"/>
        <w:szCs w:val="16"/>
      </w:rPr>
    </w:pPr>
    <w:r w:rsidRPr="00E00407">
      <w:rPr>
        <w:rFonts w:ascii="Zurich LtCn BT" w:hAnsi="Zurich LtCn BT"/>
        <w:color w:val="000000"/>
        <w:sz w:val="16"/>
        <w:szCs w:val="16"/>
      </w:rPr>
      <w:t>A member of t</w:t>
    </w:r>
    <w:r>
      <w:rPr>
        <w:rFonts w:ascii="Zurich LtCn BT" w:hAnsi="Zurich LtCn BT"/>
        <w:color w:val="000000"/>
        <w:sz w:val="16"/>
        <w:szCs w:val="16"/>
      </w:rPr>
      <w:t xml:space="preserve">he </w:t>
    </w:r>
    <w:hyperlink r:id="rId1" w:history="1">
      <w:r w:rsidRPr="00E00407">
        <w:rPr>
          <w:rFonts w:ascii="Zurich LtCn BT" w:hAnsi="Zurich LtCn BT"/>
          <w:color w:val="000000"/>
          <w:sz w:val="16"/>
          <w:szCs w:val="16"/>
        </w:rPr>
        <w:t>Minnesota State</w:t>
      </w:r>
    </w:hyperlink>
    <w:r>
      <w:rPr>
        <w:rFonts w:ascii="Zurich LtCn BT" w:hAnsi="Zurich LtCn BT"/>
        <w:color w:val="000000"/>
        <w:sz w:val="16"/>
        <w:szCs w:val="16"/>
      </w:rPr>
      <w:t xml:space="preserve"> colleges and universities</w:t>
    </w:r>
    <w:r w:rsidRPr="00E00407">
      <w:rPr>
        <w:rFonts w:ascii="Zurich LtCn BT" w:hAnsi="Zurich LtCn BT"/>
        <w:color w:val="000000"/>
        <w:sz w:val="16"/>
        <w:szCs w:val="16"/>
      </w:rPr>
      <w:t>,</w:t>
    </w:r>
    <w:r>
      <w:rPr>
        <w:rFonts w:ascii="Zurich LtCn BT" w:hAnsi="Zurich LtCn BT"/>
        <w:color w:val="000000"/>
        <w:sz w:val="16"/>
        <w:szCs w:val="16"/>
      </w:rPr>
      <w:t xml:space="preserve"> </w:t>
    </w:r>
    <w:r w:rsidRPr="00E00407">
      <w:rPr>
        <w:rFonts w:ascii="Zurich LtCn BT" w:hAnsi="Zurich LtCn BT"/>
        <w:color w:val="000000"/>
        <w:sz w:val="16"/>
        <w:szCs w:val="16"/>
      </w:rPr>
      <w:t>Bemidji State University is an affirmative action, equal opportunity educator and employer.</w:t>
    </w:r>
  </w:p>
  <w:p w14:paraId="0035922C" w14:textId="77777777" w:rsidR="00CC2B45" w:rsidRDefault="00CC2B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3853A8" w14:textId="77777777" w:rsidR="008D564E" w:rsidRDefault="008D564E" w:rsidP="00CC2B45">
      <w:r>
        <w:separator/>
      </w:r>
    </w:p>
  </w:footnote>
  <w:footnote w:type="continuationSeparator" w:id="0">
    <w:p w14:paraId="440EB6E7" w14:textId="77777777" w:rsidR="008D564E" w:rsidRDefault="008D564E" w:rsidP="00CC2B45">
      <w:r>
        <w:continuationSeparator/>
      </w:r>
    </w:p>
  </w:footnote>
  <w:footnote w:type="continuationNotice" w:id="1">
    <w:p w14:paraId="1F69E937" w14:textId="77777777" w:rsidR="008D564E" w:rsidRDefault="008D56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E009AB"/>
    <w:multiLevelType w:val="hybridMultilevel"/>
    <w:tmpl w:val="11F407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E0AB7"/>
    <w:multiLevelType w:val="hybridMultilevel"/>
    <w:tmpl w:val="E020B780"/>
    <w:lvl w:ilvl="0" w:tplc="0CCAEEC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D1E20F2"/>
    <w:multiLevelType w:val="hybridMultilevel"/>
    <w:tmpl w:val="FA1830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1B04E54"/>
    <w:multiLevelType w:val="hybridMultilevel"/>
    <w:tmpl w:val="A370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9160476">
    <w:abstractNumId w:val="0"/>
  </w:num>
  <w:num w:numId="2" w16cid:durableId="208422503">
    <w:abstractNumId w:val="2"/>
  </w:num>
  <w:num w:numId="3" w16cid:durableId="476653569">
    <w:abstractNumId w:val="1"/>
  </w:num>
  <w:num w:numId="4" w16cid:durableId="1607010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8E7"/>
    <w:rsid w:val="00050796"/>
    <w:rsid w:val="00094E02"/>
    <w:rsid w:val="000A57AD"/>
    <w:rsid w:val="000B4FDF"/>
    <w:rsid w:val="000F3C16"/>
    <w:rsid w:val="00167DA5"/>
    <w:rsid w:val="0017309E"/>
    <w:rsid w:val="0019015A"/>
    <w:rsid w:val="0024729A"/>
    <w:rsid w:val="00296D6A"/>
    <w:rsid w:val="002D03F9"/>
    <w:rsid w:val="002D6803"/>
    <w:rsid w:val="003066AF"/>
    <w:rsid w:val="0031514C"/>
    <w:rsid w:val="0037505E"/>
    <w:rsid w:val="003B16D1"/>
    <w:rsid w:val="003C3FCA"/>
    <w:rsid w:val="003F33EB"/>
    <w:rsid w:val="00401A8F"/>
    <w:rsid w:val="00403A7C"/>
    <w:rsid w:val="004255D0"/>
    <w:rsid w:val="00450DDD"/>
    <w:rsid w:val="004A195E"/>
    <w:rsid w:val="004B3D8E"/>
    <w:rsid w:val="004E1FCE"/>
    <w:rsid w:val="00582863"/>
    <w:rsid w:val="005B1D6F"/>
    <w:rsid w:val="005B28F5"/>
    <w:rsid w:val="005C64D5"/>
    <w:rsid w:val="005D1536"/>
    <w:rsid w:val="005F2BA0"/>
    <w:rsid w:val="00667F27"/>
    <w:rsid w:val="006F721F"/>
    <w:rsid w:val="0070175C"/>
    <w:rsid w:val="00725A3D"/>
    <w:rsid w:val="007703D6"/>
    <w:rsid w:val="007728C9"/>
    <w:rsid w:val="00774E41"/>
    <w:rsid w:val="00783771"/>
    <w:rsid w:val="007E14AB"/>
    <w:rsid w:val="008015D4"/>
    <w:rsid w:val="008061BF"/>
    <w:rsid w:val="00811813"/>
    <w:rsid w:val="00847134"/>
    <w:rsid w:val="0089744B"/>
    <w:rsid w:val="008A1E93"/>
    <w:rsid w:val="008D564E"/>
    <w:rsid w:val="00951126"/>
    <w:rsid w:val="009616F2"/>
    <w:rsid w:val="009765D5"/>
    <w:rsid w:val="00991576"/>
    <w:rsid w:val="00A0127F"/>
    <w:rsid w:val="00A23827"/>
    <w:rsid w:val="00A8032D"/>
    <w:rsid w:val="00AA6535"/>
    <w:rsid w:val="00AA716F"/>
    <w:rsid w:val="00AB32B6"/>
    <w:rsid w:val="00AD2829"/>
    <w:rsid w:val="00AE1D86"/>
    <w:rsid w:val="00AE64B0"/>
    <w:rsid w:val="00B01BC7"/>
    <w:rsid w:val="00B2394C"/>
    <w:rsid w:val="00B302E0"/>
    <w:rsid w:val="00B53409"/>
    <w:rsid w:val="00B662E0"/>
    <w:rsid w:val="00BA478C"/>
    <w:rsid w:val="00BB775E"/>
    <w:rsid w:val="00BD24F6"/>
    <w:rsid w:val="00BE468D"/>
    <w:rsid w:val="00BF0952"/>
    <w:rsid w:val="00C06B72"/>
    <w:rsid w:val="00C15EB2"/>
    <w:rsid w:val="00C52780"/>
    <w:rsid w:val="00C76F3E"/>
    <w:rsid w:val="00CC2B45"/>
    <w:rsid w:val="00CE453D"/>
    <w:rsid w:val="00CE4989"/>
    <w:rsid w:val="00D36479"/>
    <w:rsid w:val="00D37626"/>
    <w:rsid w:val="00D76C35"/>
    <w:rsid w:val="00DA1BD3"/>
    <w:rsid w:val="00DA5E77"/>
    <w:rsid w:val="00DC7C67"/>
    <w:rsid w:val="00E00407"/>
    <w:rsid w:val="00E32BAB"/>
    <w:rsid w:val="00E453AC"/>
    <w:rsid w:val="00E91B5E"/>
    <w:rsid w:val="00E978E7"/>
    <w:rsid w:val="00EA5D3A"/>
    <w:rsid w:val="00F11D01"/>
    <w:rsid w:val="00F36052"/>
    <w:rsid w:val="00F43AB0"/>
    <w:rsid w:val="00F47FFE"/>
    <w:rsid w:val="00F76E1F"/>
    <w:rsid w:val="00F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3334C6A"/>
  <w15:docId w15:val="{97DBBE64-AC68-40A9-AD6C-1DE72A54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rsid w:val="00190271"/>
    <w:pPr>
      <w:widowControl w:val="0"/>
      <w:autoSpaceDE w:val="0"/>
      <w:autoSpaceDN w:val="0"/>
      <w:adjustRightInd w:val="0"/>
      <w:spacing w:line="160" w:lineRule="atLeast"/>
      <w:jc w:val="center"/>
      <w:textAlignment w:val="center"/>
    </w:pPr>
    <w:rPr>
      <w:rFonts w:ascii="ZurichBT-LightCondensed" w:hAnsi="ZurichBT-LightCondensed"/>
      <w:color w:val="000000"/>
      <w:sz w:val="16"/>
      <w:szCs w:val="16"/>
    </w:rPr>
  </w:style>
  <w:style w:type="paragraph" w:customStyle="1" w:styleId="EqualOp">
    <w:name w:val="EqualOp."/>
    <w:basedOn w:val="Normal"/>
    <w:rsid w:val="00190271"/>
    <w:pPr>
      <w:widowControl w:val="0"/>
      <w:autoSpaceDE w:val="0"/>
      <w:autoSpaceDN w:val="0"/>
      <w:adjustRightInd w:val="0"/>
      <w:spacing w:line="120" w:lineRule="atLeast"/>
      <w:jc w:val="center"/>
      <w:textAlignment w:val="center"/>
    </w:pPr>
    <w:rPr>
      <w:rFonts w:ascii="Fenice-LightOblique" w:hAnsi="Fenice-LightOblique"/>
      <w:i/>
      <w:color w:val="000000"/>
      <w:sz w:val="12"/>
      <w:szCs w:val="12"/>
    </w:rPr>
  </w:style>
  <w:style w:type="paragraph" w:customStyle="1" w:styleId="Noparagraphstyle">
    <w:name w:val="[No paragraph style]"/>
    <w:rsid w:val="0019027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  <w:sz w:val="24"/>
      <w:szCs w:val="24"/>
    </w:rPr>
  </w:style>
  <w:style w:type="paragraph" w:customStyle="1" w:styleId="BoldItHead">
    <w:name w:val="BoldItHead"/>
    <w:basedOn w:val="Noparagraphstyle"/>
    <w:rsid w:val="00190271"/>
    <w:pPr>
      <w:spacing w:after="58" w:line="160" w:lineRule="atLeast"/>
      <w:jc w:val="right"/>
    </w:pPr>
    <w:rPr>
      <w:rFonts w:ascii="ZurichBT-BoldCondensedItalic" w:hAnsi="ZurichBT-BoldCondensedItalic"/>
      <w:b/>
      <w:i/>
      <w:w w:val="90"/>
      <w:sz w:val="16"/>
      <w:szCs w:val="16"/>
    </w:rPr>
  </w:style>
  <w:style w:type="paragraph" w:customStyle="1" w:styleId="LtItalSideText">
    <w:name w:val="LtItalSideText"/>
    <w:basedOn w:val="Noparagraphstyle"/>
    <w:rsid w:val="00190271"/>
    <w:pPr>
      <w:spacing w:after="86" w:line="140" w:lineRule="atLeast"/>
      <w:jc w:val="right"/>
    </w:pPr>
    <w:rPr>
      <w:rFonts w:ascii="ZurichBT-LightCondensedItalic" w:hAnsi="ZurichBT-LightCondensedItalic"/>
      <w:i/>
      <w:sz w:val="14"/>
      <w:szCs w:val="14"/>
    </w:rPr>
  </w:style>
  <w:style w:type="paragraph" w:customStyle="1" w:styleId="DEPARTMENT">
    <w:name w:val="DEPARTMENT"/>
    <w:basedOn w:val="Noparagraphstyle"/>
    <w:rsid w:val="00190271"/>
    <w:pPr>
      <w:spacing w:before="72" w:line="280" w:lineRule="atLeast"/>
      <w:jc w:val="center"/>
    </w:pPr>
    <w:rPr>
      <w:rFonts w:ascii="ZurichBT-LightCondensed" w:hAnsi="ZurichBT-LightCondensed"/>
      <w:caps/>
      <w:sz w:val="20"/>
      <w:szCs w:val="20"/>
    </w:rPr>
  </w:style>
  <w:style w:type="paragraph" w:customStyle="1" w:styleId="OFFICE">
    <w:name w:val="OFFICE"/>
    <w:basedOn w:val="Noparagraphstyle"/>
    <w:rsid w:val="007D2A8D"/>
    <w:pPr>
      <w:spacing w:before="72" w:line="280" w:lineRule="atLeast"/>
      <w:jc w:val="center"/>
    </w:pPr>
    <w:rPr>
      <w:rFonts w:ascii="ZurichBT-LightCondensed" w:hAnsi="ZurichBT-LightCondensed"/>
      <w: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0407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017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0175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72"/>
    <w:rsid w:val="0070175C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CC2B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2B4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CC2B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2B45"/>
    <w:rPr>
      <w:sz w:val="24"/>
      <w:szCs w:val="24"/>
    </w:rPr>
  </w:style>
  <w:style w:type="paragraph" w:styleId="Revision">
    <w:name w:val="Revision"/>
    <w:hidden/>
    <w:uiPriority w:val="71"/>
    <w:semiHidden/>
    <w:rsid w:val="005B28F5"/>
    <w:rPr>
      <w:sz w:val="24"/>
      <w:szCs w:val="24"/>
    </w:rPr>
  </w:style>
  <w:style w:type="paragraph" w:styleId="NoSpacing">
    <w:name w:val="No Spacing"/>
    <w:uiPriority w:val="1"/>
    <w:qFormat/>
    <w:rsid w:val="007E14AB"/>
    <w:rPr>
      <w:rFonts w:ascii="Calibri" w:eastAsia="Malgun Gothic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nnstate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Bemidji State University</Company>
  <LinksUpToDate>false</LinksUpToDate>
  <CharactersWithSpaces>3981</CharactersWithSpaces>
  <SharedDoc>false</SharedDoc>
  <HLinks>
    <vt:vector size="6" baseType="variant">
      <vt:variant>
        <vt:i4>5177373</vt:i4>
      </vt:variant>
      <vt:variant>
        <vt:i4>0</vt:i4>
      </vt:variant>
      <vt:variant>
        <vt:i4>0</vt:i4>
      </vt:variant>
      <vt:variant>
        <vt:i4>5</vt:i4>
      </vt:variant>
      <vt:variant>
        <vt:lpwstr>http://www.minnstate.edu/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Li, Jo Y</cp:lastModifiedBy>
  <cp:revision>17</cp:revision>
  <cp:lastPrinted>2006-04-11T19:53:00Z</cp:lastPrinted>
  <dcterms:created xsi:type="dcterms:W3CDTF">2022-04-25T18:29:00Z</dcterms:created>
  <dcterms:modified xsi:type="dcterms:W3CDTF">2024-06-25T18:09:00Z</dcterms:modified>
</cp:coreProperties>
</file>